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120" w:lineRule="auto"/>
        <w:jc w:val="center"/>
        <w:rPr>
          <w:rFonts w:hint="eastAsia" w:ascii="宋体" w:hAnsi="宋体" w:cs="宋体"/>
          <w:highlight w:val="none"/>
        </w:rPr>
      </w:pPr>
      <w:r>
        <w:rPr>
          <w:rFonts w:hint="eastAsia" w:ascii="宋体" w:hAnsi="宋体" w:cs="宋体"/>
          <w:highlight w:val="none"/>
          <w:lang w:eastAsia="zh-CN"/>
        </w:rPr>
        <w:t>劳务分包</w:t>
      </w:r>
      <w:r>
        <w:rPr>
          <w:rFonts w:hint="eastAsia" w:ascii="宋体" w:hAnsi="宋体" w:cs="宋体"/>
          <w:highlight w:val="none"/>
        </w:rPr>
        <w:t>询比采购说明</w:t>
      </w:r>
    </w:p>
    <w:p/>
    <w:p>
      <w:pPr>
        <w:snapToGrid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一、工程概况</w:t>
      </w:r>
    </w:p>
    <w:p>
      <w:pPr>
        <w:snapToGrid w:val="0"/>
        <w:spacing w:line="56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1.工程名称：</w:t>
      </w:r>
    </w:p>
    <w:p>
      <w:pPr>
        <w:snapToGrid w:val="0"/>
        <w:spacing w:line="560" w:lineRule="exact"/>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2021年（三、四、五部）水泵更换安装</w:t>
      </w:r>
    </w:p>
    <w:p>
      <w:pPr>
        <w:snapToGrid w:val="0"/>
        <w:spacing w:line="560" w:lineRule="exact"/>
        <w:ind w:firstLine="643" w:firstLineChars="200"/>
        <w:rPr>
          <w:rFonts w:ascii="仿宋" w:hAnsi="仿宋" w:eastAsia="仿宋" w:cs="仿宋"/>
          <w:b/>
          <w:bCs/>
          <w:sz w:val="32"/>
          <w:szCs w:val="32"/>
          <w:highlight w:val="none"/>
        </w:rPr>
      </w:pPr>
      <w:r>
        <w:rPr>
          <w:rFonts w:hint="eastAsia" w:ascii="仿宋" w:hAnsi="仿宋" w:eastAsia="仿宋" w:cs="仿宋"/>
          <w:b/>
          <w:bCs/>
          <w:sz w:val="32"/>
          <w:szCs w:val="32"/>
          <w:highlight w:val="none"/>
        </w:rPr>
        <w:t>2.工程范围及施工内容</w:t>
      </w:r>
    </w:p>
    <w:p>
      <w:pPr>
        <w:snapToGrid w:val="0"/>
        <w:spacing w:line="560" w:lineRule="exact"/>
        <w:ind w:firstLine="643" w:firstLineChars="200"/>
        <w:rPr>
          <w:rFonts w:hint="default"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工程范围：</w:t>
      </w:r>
      <w:r>
        <w:rPr>
          <w:rFonts w:hint="eastAsia" w:ascii="仿宋" w:hAnsi="仿宋" w:eastAsia="仿宋" w:cs="仿宋"/>
          <w:sz w:val="32"/>
          <w:szCs w:val="32"/>
          <w:highlight w:val="none"/>
          <w:lang w:val="en-US" w:eastAsia="zh-CN"/>
        </w:rPr>
        <w:t>合同内所有三四五部包括但不限于工程量清单及范围内所有水泵更换安装等，</w:t>
      </w:r>
      <w:r>
        <w:rPr>
          <w:rFonts w:hint="eastAsia" w:ascii="仿宋" w:hAnsi="仿宋" w:eastAsia="仿宋" w:cs="仿宋"/>
          <w:b/>
          <w:bCs/>
          <w:sz w:val="32"/>
          <w:szCs w:val="32"/>
          <w:highlight w:val="none"/>
          <w:lang w:val="en-US" w:eastAsia="zh-CN"/>
        </w:rPr>
        <w:t>详细内容见工程量清单</w:t>
      </w:r>
      <w:r>
        <w:rPr>
          <w:rFonts w:hint="eastAsia" w:ascii="仿宋" w:hAnsi="仿宋" w:eastAsia="仿宋" w:cs="仿宋"/>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施工内容：</w:t>
      </w:r>
      <w:r>
        <w:rPr>
          <w:rFonts w:hint="eastAsia" w:ascii="仿宋" w:hAnsi="仿宋" w:eastAsia="仿宋" w:cs="仿宋"/>
          <w:sz w:val="32"/>
          <w:szCs w:val="32"/>
          <w:highlight w:val="none"/>
          <w:lang w:val="en-US" w:eastAsia="zh-CN"/>
        </w:rPr>
        <w:t>工程范围内所有的安装工程施工（不含变频柜）；劳务发包所用的</w:t>
      </w:r>
      <w:r>
        <w:rPr>
          <w:rFonts w:hint="eastAsia" w:ascii="仿宋" w:hAnsi="仿宋" w:eastAsia="仿宋" w:cs="仿宋"/>
          <w:b/>
          <w:bCs/>
          <w:color w:val="auto"/>
          <w:sz w:val="32"/>
          <w:szCs w:val="32"/>
          <w:highlight w:val="none"/>
          <w:u w:val="single"/>
          <w:lang w:val="en-US" w:eastAsia="zh-CN"/>
        </w:rPr>
        <w:t>补水泵、循环泵</w:t>
      </w:r>
      <w:r>
        <w:rPr>
          <w:rFonts w:hint="eastAsia" w:ascii="仿宋" w:hAnsi="仿宋" w:eastAsia="仿宋" w:cs="仿宋"/>
          <w:sz w:val="32"/>
          <w:szCs w:val="32"/>
          <w:highlight w:val="none"/>
          <w:lang w:val="en-US" w:eastAsia="zh-CN"/>
        </w:rPr>
        <w:t>由甲方提供；</w:t>
      </w:r>
      <w:r>
        <w:rPr>
          <w:rFonts w:hint="eastAsia" w:ascii="仿宋" w:hAnsi="仿宋" w:eastAsia="仿宋" w:cs="仿宋"/>
          <w:sz w:val="32"/>
          <w:szCs w:val="32"/>
          <w:highlight w:val="none"/>
        </w:rPr>
        <w:t>其他</w:t>
      </w:r>
      <w:r>
        <w:rPr>
          <w:rFonts w:hint="eastAsia" w:ascii="仿宋" w:hAnsi="仿宋" w:eastAsia="仿宋" w:cs="仿宋"/>
          <w:sz w:val="32"/>
          <w:szCs w:val="32"/>
          <w:highlight w:val="none"/>
          <w:lang w:eastAsia="zh-CN"/>
        </w:rPr>
        <w:t>采购方未提到的</w:t>
      </w:r>
      <w:r>
        <w:rPr>
          <w:rFonts w:hint="eastAsia" w:ascii="仿宋" w:hAnsi="仿宋" w:eastAsia="仿宋" w:cs="仿宋"/>
          <w:sz w:val="32"/>
          <w:szCs w:val="32"/>
          <w:highlight w:val="none"/>
          <w:lang w:val="en-US" w:eastAsia="zh-CN"/>
        </w:rPr>
        <w:t>所有在施工中涉及到的人工、机械、工具、材料及其他全部费用均有乙方承担；甲供材料的卸车、倒运、储存与保管由乙方负责。工程所用材料应满足施工图纸、规范及</w:t>
      </w:r>
      <w:r>
        <w:rPr>
          <w:rFonts w:hint="eastAsia" w:ascii="仿宋" w:hAnsi="仿宋" w:eastAsia="仿宋" w:cs="仿宋"/>
          <w:b w:val="0"/>
          <w:bCs w:val="0"/>
          <w:sz w:val="32"/>
          <w:szCs w:val="32"/>
          <w:highlight w:val="none"/>
          <w:lang w:val="en-US" w:eastAsia="zh-CN"/>
        </w:rPr>
        <w:t>永恒热力工程材料验收标准</w:t>
      </w:r>
      <w:r>
        <w:rPr>
          <w:rFonts w:hint="eastAsia" w:ascii="仿宋" w:hAnsi="仿宋" w:eastAsia="仿宋" w:cs="仿宋"/>
          <w:sz w:val="32"/>
          <w:szCs w:val="32"/>
          <w:highlight w:val="none"/>
          <w:lang w:val="en-US" w:eastAsia="zh-CN"/>
        </w:rPr>
        <w:t>要求。</w:t>
      </w:r>
      <w:r>
        <w:rPr>
          <w:rFonts w:hint="eastAsia" w:ascii="仿宋" w:hAnsi="仿宋" w:eastAsia="仿宋" w:cs="仿宋"/>
          <w:color w:val="auto"/>
          <w:sz w:val="32"/>
          <w:szCs w:val="32"/>
          <w:highlight w:val="none"/>
          <w:lang w:val="en-US" w:eastAsia="zh-CN"/>
        </w:rPr>
        <w:t>承包人应充分勘查施工现场，应考虑到施工现场实际情况造成的费用。</w:t>
      </w:r>
      <w:r>
        <w:rPr>
          <w:rFonts w:hint="eastAsia" w:ascii="仿宋" w:hAnsi="仿宋" w:eastAsia="仿宋" w:cs="仿宋"/>
          <w:b/>
          <w:bCs/>
          <w:sz w:val="32"/>
          <w:szCs w:val="32"/>
          <w:highlight w:val="none"/>
          <w:lang w:val="en-US" w:eastAsia="zh-CN"/>
        </w:rPr>
        <w:t>本工程需提供合格的增值税专用发票。</w:t>
      </w:r>
    </w:p>
    <w:p>
      <w:pPr>
        <w:snapToGrid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3.承包方式：</w:t>
      </w:r>
      <w:r>
        <w:rPr>
          <w:rFonts w:hint="eastAsia" w:ascii="仿宋" w:hAnsi="仿宋" w:eastAsia="仿宋" w:cs="仿宋"/>
          <w:sz w:val="32"/>
          <w:szCs w:val="32"/>
          <w:highlight w:val="none"/>
          <w:u w:val="single"/>
          <w:lang w:eastAsia="zh-CN"/>
        </w:rPr>
        <w:t>劳务分包</w:t>
      </w:r>
      <w:r>
        <w:rPr>
          <w:rFonts w:hint="eastAsia" w:ascii="仿宋" w:hAnsi="仿宋" w:eastAsia="仿宋" w:cs="仿宋"/>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4.工程控制价</w:t>
      </w:r>
      <w:r>
        <w:rPr>
          <w:rFonts w:hint="eastAsia" w:ascii="仿宋" w:hAnsi="仿宋" w:eastAsia="仿宋" w:cs="仿宋"/>
          <w:b w:val="0"/>
          <w:bCs w:val="0"/>
          <w:sz w:val="32"/>
          <w:szCs w:val="32"/>
          <w:highlight w:val="none"/>
          <w:lang w:val="en-US" w:eastAsia="zh-CN"/>
        </w:rPr>
        <w:t>：本次询比采购设置控制价，控制价为人民币</w:t>
      </w:r>
      <w:r>
        <w:rPr>
          <w:rFonts w:hint="eastAsia" w:ascii="仿宋" w:hAnsi="仿宋" w:eastAsia="仿宋" w:cs="仿宋"/>
          <w:b w:val="0"/>
          <w:bCs w:val="0"/>
          <w:sz w:val="32"/>
          <w:szCs w:val="32"/>
          <w:highlight w:val="none"/>
          <w:u w:val="single"/>
          <w:lang w:val="en-US" w:eastAsia="zh-CN"/>
        </w:rPr>
        <w:t xml:space="preserve"> 18 </w:t>
      </w:r>
      <w:r>
        <w:rPr>
          <w:rFonts w:hint="eastAsia" w:ascii="仿宋" w:hAnsi="仿宋" w:eastAsia="仿宋" w:cs="仿宋"/>
          <w:b w:val="0"/>
          <w:bCs w:val="0"/>
          <w:sz w:val="32"/>
          <w:szCs w:val="32"/>
          <w:highlight w:val="none"/>
          <w:lang w:val="en-US" w:eastAsia="zh-CN"/>
        </w:rPr>
        <w:t>万元，报价不得超出控制价，控制价为含税价格。</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黑体" w:hAnsi="黑体" w:eastAsia="黑体" w:cs="黑体"/>
          <w:sz w:val="32"/>
          <w:szCs w:val="32"/>
          <w:highlight w:val="none"/>
        </w:rPr>
      </w:pPr>
      <w:r>
        <w:rPr>
          <w:rFonts w:hint="eastAsia" w:ascii="仿宋" w:hAnsi="仿宋" w:eastAsia="仿宋" w:cs="仿宋"/>
          <w:b/>
          <w:bCs/>
          <w:sz w:val="32"/>
          <w:szCs w:val="32"/>
          <w:highlight w:val="none"/>
          <w:lang w:val="en-US" w:eastAsia="zh-CN"/>
        </w:rPr>
        <w:t>5.工期要求</w:t>
      </w:r>
      <w:r>
        <w:rPr>
          <w:rFonts w:hint="eastAsia" w:ascii="仿宋" w:hAnsi="仿宋" w:eastAsia="仿宋" w:cs="仿宋"/>
          <w:sz w:val="32"/>
          <w:szCs w:val="32"/>
          <w:highlight w:val="none"/>
          <w:lang w:val="en-US" w:eastAsia="zh-CN"/>
        </w:rPr>
        <w:t>：工期为</w:t>
      </w:r>
      <w:r>
        <w:rPr>
          <w:rFonts w:hint="eastAsia" w:ascii="仿宋" w:hAnsi="仿宋" w:eastAsia="仿宋" w:cs="仿宋"/>
          <w:sz w:val="32"/>
          <w:szCs w:val="32"/>
          <w:highlight w:val="none"/>
          <w:u w:val="single"/>
          <w:lang w:val="en-US" w:eastAsia="zh-CN"/>
        </w:rPr>
        <w:t xml:space="preserve"> 20 </w:t>
      </w:r>
      <w:r>
        <w:rPr>
          <w:rFonts w:hint="eastAsia" w:ascii="仿宋" w:hAnsi="仿宋" w:eastAsia="仿宋" w:cs="仿宋"/>
          <w:sz w:val="32"/>
          <w:szCs w:val="32"/>
          <w:highlight w:val="none"/>
          <w:lang w:val="en-US" w:eastAsia="zh-CN"/>
        </w:rPr>
        <w:t>日历天</w:t>
      </w:r>
      <w:r>
        <w:rPr>
          <w:rFonts w:hint="eastAsia" w:ascii="仿宋" w:hAnsi="仿宋" w:eastAsia="仿宋" w:cs="仿宋"/>
          <w:b w:val="0"/>
          <w:bCs w:val="0"/>
          <w:sz w:val="32"/>
          <w:szCs w:val="32"/>
          <w:highlight w:val="none"/>
          <w:lang w:val="en-US" w:eastAsia="zh-CN"/>
        </w:rPr>
        <w:t>。开工日期以开工令为准，竣工日期以竣工验收通过日期为准。</w:t>
      </w:r>
    </w:p>
    <w:p>
      <w:pPr>
        <w:snapToGrid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二、参加询比要求</w:t>
      </w:r>
    </w:p>
    <w:p>
      <w:pPr>
        <w:snapToGrid w:val="0"/>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highlight w:val="none"/>
        </w:rPr>
        <w:t>1.询比保证金：</w:t>
      </w:r>
      <w:r>
        <w:rPr>
          <w:rFonts w:hint="eastAsia" w:ascii="仿宋" w:hAnsi="仿宋" w:eastAsia="仿宋" w:cs="仿宋"/>
          <w:sz w:val="32"/>
          <w:szCs w:val="32"/>
          <w:highlight w:val="none"/>
        </w:rPr>
        <w:t>采购人以电话方式通知邀请供应商，有意向参加供应商需缴纳询比保证金人民币</w:t>
      </w:r>
      <w:r>
        <w:rPr>
          <w:rFonts w:hint="eastAsia" w:ascii="仿宋" w:hAnsi="仿宋" w:eastAsia="仿宋" w:cs="仿宋"/>
          <w:b/>
          <w:bCs/>
          <w:sz w:val="32"/>
          <w:szCs w:val="32"/>
          <w:highlight w:val="none"/>
          <w:u w:val="single"/>
          <w:lang w:val="en-US" w:eastAsia="zh-CN"/>
        </w:rPr>
        <w:t>贰</w:t>
      </w:r>
      <w:r>
        <w:rPr>
          <w:rFonts w:hint="eastAsia" w:ascii="仿宋" w:hAnsi="仿宋" w:eastAsia="仿宋" w:cs="仿宋"/>
          <w:b/>
          <w:bCs/>
          <w:sz w:val="32"/>
          <w:szCs w:val="32"/>
          <w:highlight w:val="none"/>
          <w:u w:val="single"/>
        </w:rPr>
        <w:t>仟元整</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000.00元），参加询比会议时现场</w:t>
      </w:r>
      <w:r>
        <w:rPr>
          <w:rFonts w:hint="eastAsia" w:ascii="仿宋" w:hAnsi="仿宋" w:eastAsia="仿宋" w:cs="仿宋"/>
          <w:sz w:val="32"/>
          <w:szCs w:val="32"/>
          <w:highlight w:val="none"/>
          <w:lang w:val="en-US" w:eastAsia="zh-CN"/>
        </w:rPr>
        <w:t>以现金的方式</w:t>
      </w:r>
      <w:r>
        <w:rPr>
          <w:rFonts w:hint="eastAsia" w:ascii="仿宋" w:hAnsi="仿宋" w:eastAsia="仿宋" w:cs="仿宋"/>
          <w:sz w:val="32"/>
          <w:szCs w:val="32"/>
          <w:highlight w:val="none"/>
        </w:rPr>
        <w:t>交至采购人。供应商中标后，询比保证金转为履约保证金；</w:t>
      </w:r>
      <w:r>
        <w:rPr>
          <w:rFonts w:hint="eastAsia" w:ascii="仿宋" w:hAnsi="仿宋" w:eastAsia="仿宋" w:cs="仿宋"/>
          <w:sz w:val="32"/>
          <w:szCs w:val="32"/>
          <w:highlight w:val="none"/>
          <w:u w:val="single"/>
        </w:rPr>
        <w:t>中标后自行放弃者，询比保证金不予退还</w:t>
      </w:r>
      <w:r>
        <w:rPr>
          <w:rFonts w:hint="eastAsia" w:ascii="仿宋" w:hAnsi="仿宋" w:eastAsia="仿宋" w:cs="仿宋"/>
          <w:sz w:val="32"/>
          <w:szCs w:val="32"/>
          <w:highlight w:val="none"/>
          <w:u w:val="single"/>
          <w:lang w:eastAsia="zh-CN"/>
        </w:rPr>
        <w:t>并</w:t>
      </w:r>
      <w:r>
        <w:rPr>
          <w:rFonts w:hint="eastAsia" w:ascii="仿宋" w:hAnsi="仿宋" w:eastAsia="仿宋" w:cs="仿宋"/>
          <w:sz w:val="32"/>
          <w:szCs w:val="32"/>
          <w:highlight w:val="none"/>
          <w:u w:val="single"/>
          <w:lang w:val="en-US" w:eastAsia="zh-CN"/>
        </w:rPr>
        <w:t>支付采购方经济赔偿款</w:t>
      </w:r>
      <w:r>
        <w:rPr>
          <w:rFonts w:hint="eastAsia" w:ascii="仿宋" w:hAnsi="仿宋" w:eastAsia="仿宋" w:cs="仿宋"/>
          <w:b/>
          <w:bCs/>
          <w:i w:val="0"/>
          <w:iCs w:val="0"/>
          <w:sz w:val="32"/>
          <w:szCs w:val="32"/>
          <w:highlight w:val="none"/>
          <w:u w:val="single"/>
          <w:lang w:val="en-US" w:eastAsia="zh-CN"/>
        </w:rPr>
        <w:t>贰万元整</w:t>
      </w:r>
      <w:r>
        <w:rPr>
          <w:rFonts w:hint="eastAsia" w:ascii="仿宋" w:hAnsi="仿宋" w:eastAsia="仿宋" w:cs="仿宋"/>
          <w:sz w:val="32"/>
          <w:szCs w:val="32"/>
          <w:highlight w:val="none"/>
        </w:rPr>
        <w:t>。供应商如未中标，询比保证金（不计利息）当场退还。</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2.</w:t>
      </w:r>
      <w:r>
        <w:rPr>
          <w:rFonts w:hint="eastAsia" w:ascii="仿宋" w:hAnsi="仿宋" w:eastAsia="仿宋" w:cs="仿宋"/>
          <w:b/>
          <w:bCs/>
          <w:color w:val="auto"/>
          <w:sz w:val="32"/>
          <w:szCs w:val="32"/>
          <w:highlight w:val="none"/>
          <w:lang w:val="en-US" w:eastAsia="zh-CN"/>
        </w:rPr>
        <w:t>资料领取</w:t>
      </w:r>
      <w:r>
        <w:rPr>
          <w:rFonts w:hint="eastAsia" w:ascii="仿宋" w:hAnsi="仿宋" w:eastAsia="仿宋" w:cs="仿宋"/>
          <w:color w:val="auto"/>
          <w:sz w:val="32"/>
          <w:szCs w:val="32"/>
          <w:highlight w:val="none"/>
          <w:lang w:val="en-US" w:eastAsia="zh-CN"/>
        </w:rPr>
        <w:t>：邀请参标的供应商自行在菏泽永顺工程建设服务有限公司网站</w:t>
      </w:r>
      <w:r>
        <w:rPr>
          <w:rFonts w:hint="eastAsia" w:ascii="仿宋" w:hAnsi="仿宋" w:eastAsia="仿宋" w:cs="仿宋"/>
          <w:sz w:val="32"/>
          <w:szCs w:val="32"/>
          <w:highlight w:val="none"/>
          <w:lang w:eastAsia="zh-CN"/>
        </w:rPr>
        <w:t>（www.hzysgc.cn）</w:t>
      </w:r>
      <w:r>
        <w:rPr>
          <w:rFonts w:hint="eastAsia" w:ascii="仿宋" w:hAnsi="仿宋" w:eastAsia="仿宋" w:cs="仿宋"/>
          <w:color w:val="auto"/>
          <w:sz w:val="32"/>
          <w:szCs w:val="32"/>
          <w:highlight w:val="none"/>
          <w:lang w:val="en-US" w:eastAsia="zh-CN"/>
        </w:rPr>
        <w:t>下载询比文件。</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3.采购方办公地点</w:t>
      </w:r>
      <w:r>
        <w:rPr>
          <w:rFonts w:hint="eastAsia" w:ascii="仿宋" w:hAnsi="仿宋" w:eastAsia="仿宋" w:cs="仿宋"/>
          <w:sz w:val="32"/>
          <w:szCs w:val="32"/>
          <w:highlight w:val="none"/>
          <w:lang w:val="en-US" w:eastAsia="zh-CN"/>
        </w:rPr>
        <w:t>：菏泽市人民路经典国际大厦A座20楼菏泽永顺工程建设服务有限公司。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4.现场勘查</w:t>
      </w:r>
      <w:r>
        <w:rPr>
          <w:rFonts w:hint="eastAsia" w:ascii="仿宋" w:hAnsi="仿宋" w:eastAsia="仿宋" w:cs="仿宋"/>
          <w:sz w:val="32"/>
          <w:szCs w:val="32"/>
          <w:highlight w:val="none"/>
          <w:lang w:val="en-US" w:eastAsia="zh-CN"/>
        </w:rPr>
        <w:t>：采购人不再组织供应商进行集中勘查，由供应商自行进行现场勘查，勘查时间自行掌握。工程地点详见报价清单。在勘查现场过程中如有疑问或不明白之处，请以电话、微信或书面等方式与采购方联络人联系。</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firstLine="643" w:firstLine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5.询比会议时间及地点：</w:t>
      </w:r>
      <w:r>
        <w:rPr>
          <w:rFonts w:hint="eastAsia" w:ascii="仿宋" w:hAnsi="仿宋" w:eastAsia="仿宋" w:cs="仿宋"/>
          <w:b/>
          <w:bCs/>
          <w:sz w:val="32"/>
          <w:szCs w:val="32"/>
          <w:highlight w:val="none"/>
          <w:u w:val="single"/>
          <w:lang w:val="en-US" w:eastAsia="zh-CN"/>
        </w:rPr>
        <w:t>2021</w:t>
      </w:r>
      <w:r>
        <w:rPr>
          <w:rFonts w:hint="eastAsia" w:ascii="仿宋" w:hAnsi="仿宋" w:eastAsia="仿宋" w:cs="仿宋"/>
          <w:b/>
          <w:bCs/>
          <w:sz w:val="32"/>
          <w:szCs w:val="32"/>
          <w:highlight w:val="none"/>
          <w:lang w:val="en-US" w:eastAsia="zh-CN"/>
        </w:rPr>
        <w:t>年</w:t>
      </w:r>
      <w:r>
        <w:rPr>
          <w:rFonts w:hint="eastAsia" w:ascii="仿宋" w:hAnsi="仿宋" w:eastAsia="仿宋" w:cs="仿宋"/>
          <w:b/>
          <w:bCs/>
          <w:sz w:val="32"/>
          <w:szCs w:val="32"/>
          <w:highlight w:val="none"/>
          <w:u w:val="single"/>
          <w:lang w:val="en-US" w:eastAsia="zh-CN"/>
        </w:rPr>
        <w:t xml:space="preserve"> 9 </w:t>
      </w:r>
      <w:r>
        <w:rPr>
          <w:rFonts w:hint="eastAsia" w:ascii="仿宋" w:hAnsi="仿宋" w:eastAsia="仿宋" w:cs="仿宋"/>
          <w:b/>
          <w:bCs/>
          <w:sz w:val="32"/>
          <w:szCs w:val="32"/>
          <w:highlight w:val="none"/>
          <w:lang w:val="en-US" w:eastAsia="zh-CN"/>
        </w:rPr>
        <w:t>月</w:t>
      </w:r>
      <w:r>
        <w:rPr>
          <w:rFonts w:hint="eastAsia" w:ascii="仿宋" w:hAnsi="仿宋" w:eastAsia="仿宋" w:cs="仿宋"/>
          <w:b/>
          <w:bCs/>
          <w:sz w:val="32"/>
          <w:szCs w:val="32"/>
          <w:highlight w:val="none"/>
          <w:u w:val="single"/>
          <w:lang w:val="en-US" w:eastAsia="zh-CN"/>
        </w:rPr>
        <w:t xml:space="preserve"> 10 </w:t>
      </w:r>
      <w:r>
        <w:rPr>
          <w:rFonts w:hint="eastAsia" w:ascii="仿宋" w:hAnsi="仿宋" w:eastAsia="仿宋" w:cs="仿宋"/>
          <w:b/>
          <w:bCs/>
          <w:sz w:val="32"/>
          <w:szCs w:val="32"/>
          <w:highlight w:val="none"/>
          <w:lang w:val="en-US" w:eastAsia="zh-CN"/>
        </w:rPr>
        <w:t>日</w:t>
      </w:r>
      <w:r>
        <w:rPr>
          <w:rFonts w:hint="eastAsia" w:ascii="仿宋" w:hAnsi="仿宋" w:eastAsia="仿宋" w:cs="仿宋"/>
          <w:b/>
          <w:bCs/>
          <w:sz w:val="32"/>
          <w:szCs w:val="32"/>
          <w:highlight w:val="none"/>
          <w:u w:val="single"/>
          <w:lang w:val="en-US" w:eastAsia="zh-CN"/>
        </w:rPr>
        <w:t xml:space="preserve"> 15 ：00 </w:t>
      </w:r>
      <w:r>
        <w:rPr>
          <w:rFonts w:hint="eastAsia" w:ascii="仿宋" w:hAnsi="仿宋" w:eastAsia="仿宋" w:cs="仿宋"/>
          <w:sz w:val="32"/>
          <w:szCs w:val="32"/>
          <w:highlight w:val="none"/>
          <w:lang w:val="en-US" w:eastAsia="zh-CN"/>
        </w:rPr>
        <w:t>正式开始，询比会议地点为</w:t>
      </w:r>
      <w:r>
        <w:rPr>
          <w:rFonts w:hint="eastAsia" w:ascii="仿宋" w:hAnsi="仿宋" w:eastAsia="仿宋" w:cs="仿宋"/>
          <w:b w:val="0"/>
          <w:bCs w:val="0"/>
          <w:sz w:val="32"/>
          <w:szCs w:val="32"/>
          <w:highlight w:val="none"/>
          <w:lang w:val="en-US" w:eastAsia="zh-CN"/>
        </w:rPr>
        <w:t>菏泽市人民路经典国际A座20楼永顺工程公司会议室</w:t>
      </w:r>
      <w:r>
        <w:rPr>
          <w:rFonts w:hint="eastAsia" w:ascii="仿宋" w:hAnsi="仿宋" w:eastAsia="仿宋" w:cs="仿宋"/>
          <w:sz w:val="32"/>
          <w:szCs w:val="32"/>
          <w:highlight w:val="none"/>
          <w:lang w:val="en-US" w:eastAsia="zh-CN"/>
        </w:rPr>
        <w:t>。</w:t>
      </w:r>
      <w:r>
        <w:rPr>
          <w:rFonts w:hint="eastAsia" w:ascii="仿宋" w:hAnsi="仿宋" w:eastAsia="仿宋" w:cs="仿宋"/>
          <w:b/>
          <w:bCs/>
          <w:sz w:val="32"/>
          <w:szCs w:val="32"/>
          <w:highlight w:val="none"/>
          <w:u w:val="single"/>
          <w:lang w:val="en-US" w:eastAsia="zh-CN"/>
        </w:rPr>
        <w:t>未缴纳</w:t>
      </w:r>
      <w:r>
        <w:rPr>
          <w:rFonts w:hint="eastAsia" w:ascii="仿宋" w:hAnsi="仿宋" w:eastAsia="仿宋" w:cs="仿宋"/>
          <w:b/>
          <w:bCs/>
          <w:sz w:val="32"/>
          <w:szCs w:val="32"/>
          <w:highlight w:val="none"/>
          <w:u w:val="single"/>
        </w:rPr>
        <w:t>询比保证金</w:t>
      </w:r>
      <w:r>
        <w:rPr>
          <w:rFonts w:hint="eastAsia" w:ascii="仿宋" w:hAnsi="仿宋" w:eastAsia="仿宋" w:cs="仿宋"/>
          <w:b/>
          <w:bCs/>
          <w:sz w:val="32"/>
          <w:szCs w:val="32"/>
          <w:highlight w:val="none"/>
          <w:u w:val="single"/>
          <w:lang w:val="en-US" w:eastAsia="zh-CN"/>
        </w:rPr>
        <w:t>者，取消其参加资格</w:t>
      </w:r>
      <w:r>
        <w:rPr>
          <w:rFonts w:hint="eastAsia" w:ascii="仿宋" w:hAnsi="仿宋" w:eastAsia="仿宋" w:cs="仿宋"/>
          <w:sz w:val="32"/>
          <w:szCs w:val="32"/>
          <w:highlight w:val="none"/>
          <w:lang w:val="en-US" w:eastAsia="zh-CN"/>
        </w:rPr>
        <w:t>；</w:t>
      </w:r>
      <w:r>
        <w:rPr>
          <w:rFonts w:hint="eastAsia" w:ascii="仿宋" w:hAnsi="仿宋" w:eastAsia="仿宋" w:cs="仿宋"/>
          <w:b/>
          <w:bCs/>
          <w:sz w:val="32"/>
          <w:szCs w:val="32"/>
          <w:highlight w:val="none"/>
          <w:u w:val="single"/>
          <w:lang w:val="en-US" w:eastAsia="zh-CN"/>
        </w:rPr>
        <w:t>超过比价时间未到场、未提交工程报价书，视为自动放弃</w:t>
      </w:r>
      <w:r>
        <w:rPr>
          <w:rFonts w:hint="eastAsia" w:ascii="仿宋" w:hAnsi="仿宋" w:eastAsia="仿宋" w:cs="仿宋"/>
          <w:sz w:val="32"/>
          <w:szCs w:val="32"/>
          <w:highlight w:val="none"/>
          <w:lang w:val="en-US" w:eastAsia="zh-CN"/>
        </w:rPr>
        <w:t>。</w:t>
      </w:r>
      <w:r>
        <w:rPr>
          <w:rFonts w:hint="eastAsia" w:ascii="仿宋" w:hAnsi="仿宋" w:eastAsia="仿宋" w:cs="仿宋"/>
          <w:b/>
          <w:bCs/>
          <w:sz w:val="32"/>
          <w:szCs w:val="32"/>
          <w:highlight w:val="none"/>
          <w:u w:val="single"/>
          <w:lang w:val="en-US" w:eastAsia="zh-CN"/>
        </w:rPr>
        <w:t>询比会议时不得大声喧哗，谈论标价，否则取消其参加资格</w:t>
      </w:r>
      <w:r>
        <w:rPr>
          <w:rFonts w:hint="eastAsia" w:ascii="仿宋" w:hAnsi="仿宋" w:eastAsia="仿宋" w:cs="仿宋"/>
          <w:sz w:val="32"/>
          <w:szCs w:val="32"/>
          <w:highlight w:val="none"/>
          <w:lang w:val="en-US" w:eastAsia="zh-CN"/>
        </w:rPr>
        <w:t>。</w:t>
      </w:r>
    </w:p>
    <w:p>
      <w:pPr>
        <w:pStyle w:val="2"/>
        <w:rPr>
          <w:rFonts w:hint="eastAsia"/>
          <w:highlight w:val="none"/>
          <w:lang w:val="en-US" w:eastAsia="zh-CN"/>
        </w:rPr>
      </w:pPr>
      <w:r>
        <w:rPr>
          <w:rFonts w:hint="eastAsia" w:ascii="仿宋" w:hAnsi="仿宋" w:eastAsia="仿宋" w:cs="仿宋"/>
          <w:b/>
          <w:bCs/>
          <w:kern w:val="2"/>
          <w:sz w:val="32"/>
          <w:szCs w:val="32"/>
          <w:highlight w:val="none"/>
          <w:lang w:val="en-US" w:eastAsia="zh-CN" w:bidi="ar-SA"/>
        </w:rPr>
        <w:t>6.疫情防控要求：</w:t>
      </w:r>
      <w:r>
        <w:rPr>
          <w:rFonts w:hint="eastAsia" w:ascii="仿宋" w:hAnsi="仿宋" w:eastAsia="仿宋" w:cs="仿宋"/>
          <w:sz w:val="32"/>
          <w:szCs w:val="32"/>
          <w:highlight w:val="none"/>
          <w:lang w:val="en-US" w:eastAsia="zh-CN"/>
        </w:rPr>
        <w:t>参加询比采购会议时，按照采购方要求做好疫情防控工作，进入采购方办公区域应佩戴口罩、测量体温并进行登记。</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sz w:val="32"/>
          <w:szCs w:val="32"/>
          <w:highlight w:val="none"/>
          <w:lang w:val="en-US" w:eastAsia="zh-CN"/>
        </w:rPr>
        <w:t>三、询比程序</w:t>
      </w:r>
    </w:p>
    <w:p>
      <w:pPr>
        <w:ind w:firstLine="960" w:firstLineChars="3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eastAsia="zh-CN"/>
        </w:rPr>
        <w:t>供应商</w:t>
      </w:r>
      <w:r>
        <w:rPr>
          <w:rFonts w:hint="eastAsia" w:ascii="仿宋" w:hAnsi="仿宋" w:eastAsia="仿宋" w:cs="仿宋"/>
          <w:bCs/>
          <w:sz w:val="32"/>
          <w:szCs w:val="32"/>
          <w:highlight w:val="none"/>
          <w:lang w:val="en-US" w:eastAsia="zh-CN"/>
        </w:rPr>
        <w:t>根据采购人提供的资料及自行勘查现场情况，</w:t>
      </w:r>
      <w:r>
        <w:rPr>
          <w:rFonts w:hint="eastAsia" w:ascii="仿宋" w:hAnsi="仿宋" w:eastAsia="仿宋" w:cs="仿宋"/>
          <w:b/>
          <w:bCs w:val="0"/>
          <w:sz w:val="32"/>
          <w:szCs w:val="32"/>
          <w:highlight w:val="none"/>
          <w:u w:val="single"/>
          <w:lang w:val="en-US" w:eastAsia="zh-CN"/>
        </w:rPr>
        <w:t>规范并完整填写《2021年（三、四、五部）水泵安装施工工程量清单》、《工程报价书》、《技术工人清单》，填写后放入信封中，信封密封并在密封处加盖公章，在信封上书写单位名称。</w:t>
      </w:r>
      <w:r>
        <w:rPr>
          <w:rFonts w:hint="eastAsia" w:ascii="仿宋" w:hAnsi="仿宋" w:eastAsia="仿宋" w:cs="仿宋"/>
          <w:b/>
          <w:bCs w:val="0"/>
          <w:sz w:val="32"/>
          <w:szCs w:val="32"/>
          <w:highlight w:val="none"/>
          <w:u w:val="none"/>
          <w:lang w:val="en-US" w:eastAsia="zh-CN"/>
        </w:rPr>
        <w:t>其中：</w:t>
      </w:r>
      <w:r>
        <w:rPr>
          <w:rFonts w:hint="eastAsia" w:ascii="仿宋" w:hAnsi="仿宋" w:eastAsia="仿宋" w:cs="仿宋"/>
          <w:b/>
          <w:bCs w:val="0"/>
          <w:sz w:val="32"/>
          <w:szCs w:val="32"/>
          <w:highlight w:val="none"/>
          <w:u w:val="single"/>
          <w:lang w:val="en-US" w:eastAsia="zh-CN"/>
        </w:rPr>
        <w:t>《工程报价书》在单位名称处盖公章，《2021年（三、四、五部）水泵安装施工工程量清单》、《技术工人清单》填写完整后分别加盖公章。未按要求提交投标资料的取消参加资格</w:t>
      </w:r>
      <w:r>
        <w:rPr>
          <w:rFonts w:hint="eastAsia" w:ascii="仿宋" w:hAnsi="仿宋" w:eastAsia="仿宋" w:cs="仿宋"/>
          <w:b/>
          <w:bCs w:val="0"/>
          <w:sz w:val="32"/>
          <w:szCs w:val="32"/>
          <w:highlight w:val="none"/>
          <w:u w:val="none"/>
          <w:lang w:val="en-US" w:eastAsia="zh-CN"/>
        </w:rPr>
        <w:t>。</w:t>
      </w:r>
      <w:r>
        <w:rPr>
          <w:rFonts w:hint="eastAsia" w:ascii="仿宋" w:hAnsi="仿宋" w:eastAsia="仿宋" w:cs="仿宋"/>
          <w:sz w:val="32"/>
          <w:szCs w:val="32"/>
          <w:highlight w:val="none"/>
          <w:lang w:val="en-US" w:eastAsia="zh-CN"/>
        </w:rPr>
        <w:t>供应商参加询比采购会议时，将2021年（三、四、五部）水泵安装施工工程量清单、报价书、技术工人清单交与采购人现场人员。</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eastAsia="zh-CN"/>
        </w:rPr>
        <w:t>采购人组织所有参加供应商进行公开宣读每家供应商第一次报价。</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3.按照供应商签到表逆顺序，采购人与供应商逐一进行单独磋商，磋商后由供应商填写最终报价(报价大、小写不一致时，以大写为准)，并在</w:t>
      </w:r>
      <w:r>
        <w:rPr>
          <w:rFonts w:hint="eastAsia" w:ascii="仿宋" w:hAnsi="仿宋" w:eastAsia="仿宋" w:cs="仿宋"/>
          <w:bCs/>
          <w:color w:val="auto"/>
          <w:sz w:val="32"/>
          <w:szCs w:val="32"/>
          <w:highlight w:val="none"/>
          <w:lang w:val="en-US" w:eastAsia="zh-CN"/>
        </w:rPr>
        <w:t>报价及单位名称处</w:t>
      </w:r>
      <w:r>
        <w:rPr>
          <w:rFonts w:hint="eastAsia" w:ascii="仿宋" w:hAnsi="仿宋" w:eastAsia="仿宋" w:cs="仿宋"/>
          <w:color w:val="auto"/>
          <w:sz w:val="32"/>
          <w:szCs w:val="32"/>
          <w:highlight w:val="none"/>
          <w:lang w:val="en-US" w:eastAsia="zh-CN"/>
        </w:rPr>
        <w:t>按手印，字体朝内对折,交与采购人现场人员。</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询比采购结果将在永顺工程公司网站（www.hzysgc.cn）予以公示。</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按照采购人要求，成交人保证两日内进场施工。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firstLine="640" w:firstLineChars="200"/>
        <w:textAlignment w:val="auto"/>
        <w:rPr>
          <w:rFonts w:hint="eastAsia" w:ascii="仿宋" w:hAnsi="仿宋" w:eastAsia="仿宋" w:cs="仿宋"/>
          <w:b/>
          <w:bCs/>
          <w:sz w:val="32"/>
          <w:szCs w:val="32"/>
          <w:highlight w:val="none"/>
          <w:lang w:val="en-US" w:eastAsia="zh-CN"/>
        </w:rPr>
      </w:pPr>
      <w:r>
        <w:rPr>
          <w:rFonts w:hint="eastAsia" w:ascii="黑体" w:hAnsi="黑体" w:eastAsia="黑体" w:cs="黑体"/>
          <w:sz w:val="32"/>
          <w:szCs w:val="32"/>
          <w:highlight w:val="none"/>
          <w:lang w:val="en-US" w:eastAsia="zh-CN"/>
        </w:rPr>
        <w:t>四、确定成交人办法</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采购人现场进行评标，供应商最终报价最低者为询比采购成交人，若出现多个最低价供应商，则最低价供应商再次进行报价。特殊情况由采购方评委现场研究确定。</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五、采购方联络人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王园园  联系电话：0530-5586227</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孟主任  联系电话：15065017170</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六、采购监督电话：</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联系电话：0530-5587633</w:t>
      </w:r>
    </w:p>
    <w:p>
      <w:pPr>
        <w:snapToGrid w:val="0"/>
        <w:spacing w:line="560" w:lineRule="exact"/>
        <w:jc w:val="both"/>
        <w:rPr>
          <w:b/>
          <w:sz w:val="28"/>
          <w:szCs w:val="28"/>
          <w:highlight w:val="none"/>
        </w:rPr>
      </w:pPr>
      <w:r>
        <w:rPr>
          <w:rFonts w:hint="eastAsia" w:ascii="仿宋" w:hAnsi="仿宋" w:eastAsia="仿宋" w:cs="仿宋"/>
          <w:bCs/>
          <w:sz w:val="32"/>
          <w:szCs w:val="32"/>
          <w:highlight w:val="none"/>
        </w:rPr>
        <w:t xml:space="preserve">                      </w:t>
      </w:r>
    </w:p>
    <w:p>
      <w:pPr>
        <w:spacing w:line="480" w:lineRule="exact"/>
        <w:rPr>
          <w:rFonts w:ascii="宋体" w:hAnsi="宋体" w:cs="宋体"/>
          <w:b/>
          <w:sz w:val="28"/>
          <w:szCs w:val="28"/>
          <w:highlight w:val="none"/>
        </w:rPr>
      </w:pPr>
    </w:p>
    <w:p>
      <w:pPr>
        <w:snapToGrid w:val="0"/>
        <w:spacing w:line="560" w:lineRule="exact"/>
        <w:jc w:val="center"/>
        <w:rPr>
          <w:rFonts w:ascii="仿宋" w:hAnsi="仿宋" w:eastAsia="仿宋" w:cs="仿宋"/>
          <w:bCs/>
          <w:sz w:val="32"/>
          <w:szCs w:val="32"/>
          <w:highlight w:val="none"/>
        </w:rPr>
      </w:pPr>
      <w:r>
        <w:rPr>
          <w:rFonts w:hint="eastAsia" w:ascii="仿宋" w:hAnsi="仿宋" w:eastAsia="仿宋" w:cs="仿宋"/>
          <w:bCs/>
          <w:sz w:val="32"/>
          <w:szCs w:val="32"/>
          <w:highlight w:val="none"/>
        </w:rPr>
        <w:t xml:space="preserve">                       永顺工程公司阳光采购领导小组</w:t>
      </w:r>
    </w:p>
    <w:p>
      <w:pPr>
        <w:snapToGrid w:val="0"/>
        <w:spacing w:line="560" w:lineRule="exact"/>
        <w:ind w:left="4800" w:hanging="4800" w:hangingChars="1500"/>
        <w:jc w:val="center"/>
        <w:rPr>
          <w:rFonts w:ascii="仿宋" w:hAnsi="仿宋" w:eastAsia="仿宋" w:cs="仿宋"/>
          <w:sz w:val="32"/>
          <w:szCs w:val="32"/>
          <w:highlight w:val="none"/>
        </w:rPr>
      </w:pPr>
      <w:r>
        <w:rPr>
          <w:rFonts w:hint="eastAsia" w:ascii="仿宋" w:hAnsi="仿宋" w:eastAsia="仿宋" w:cs="仿宋"/>
          <w:sz w:val="32"/>
          <w:szCs w:val="32"/>
          <w:highlight w:val="none"/>
        </w:rPr>
        <w:t xml:space="preserve">                           202</w:t>
      </w:r>
      <w:r>
        <w:rPr>
          <w:rFonts w:hint="eastAsia" w:ascii="仿宋" w:hAnsi="仿宋" w:eastAsia="仿宋" w:cs="仿宋"/>
          <w:sz w:val="32"/>
          <w:szCs w:val="32"/>
          <w:highlight w:val="none"/>
          <w:lang w:val="en-US" w:eastAsia="zh-CN"/>
        </w:rPr>
        <w:t xml:space="preserve">1 </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 xml:space="preserve"> 9 </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 xml:space="preserve"> 9</w:t>
      </w:r>
      <w:bookmarkStart w:id="0" w:name="_GoBack"/>
      <w:bookmarkEnd w:id="0"/>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日 </w:t>
      </w:r>
    </w:p>
    <w:p>
      <w:pPr>
        <w:pStyle w:val="2"/>
        <w:ind w:firstLine="0" w:firstLineChars="0"/>
        <w:rPr>
          <w:rFonts w:ascii="仿宋" w:hAnsi="仿宋" w:eastAsia="仿宋" w:cs="仿宋"/>
          <w:sz w:val="32"/>
          <w:szCs w:val="32"/>
          <w:highlight w:val="none"/>
        </w:rPr>
      </w:pPr>
    </w:p>
    <w:p>
      <w:pPr>
        <w:pStyle w:val="2"/>
        <w:ind w:firstLine="0" w:firstLineChars="0"/>
        <w:rPr>
          <w:b/>
          <w:sz w:val="28"/>
          <w:szCs w:val="28"/>
          <w:highlight w:val="none"/>
        </w:rPr>
      </w:pPr>
    </w:p>
    <w:p>
      <w:pPr>
        <w:pStyle w:val="2"/>
        <w:ind w:firstLine="0" w:firstLineChars="0"/>
        <w:rPr>
          <w:b/>
          <w:sz w:val="28"/>
          <w:szCs w:val="28"/>
          <w:highlight w:val="none"/>
        </w:rPr>
      </w:pPr>
    </w:p>
    <w:p>
      <w:pPr>
        <w:pStyle w:val="2"/>
        <w:ind w:firstLine="0" w:firstLineChars="0"/>
        <w:rPr>
          <w:b/>
          <w:sz w:val="28"/>
          <w:szCs w:val="28"/>
          <w:highlight w:val="none"/>
        </w:rPr>
      </w:pPr>
    </w:p>
    <w:p>
      <w:pPr>
        <w:pStyle w:val="2"/>
        <w:ind w:firstLine="0" w:firstLineChars="0"/>
        <w:rPr>
          <w:b/>
          <w:sz w:val="28"/>
          <w:szCs w:val="28"/>
          <w:highlight w:val="none"/>
        </w:rPr>
      </w:pPr>
    </w:p>
    <w:p>
      <w:pPr>
        <w:pStyle w:val="2"/>
        <w:ind w:firstLine="0" w:firstLineChars="0"/>
        <w:rPr>
          <w:b/>
          <w:sz w:val="28"/>
          <w:szCs w:val="28"/>
          <w:highlight w:val="none"/>
        </w:rPr>
      </w:pPr>
    </w:p>
    <w:p>
      <w:pPr>
        <w:pStyle w:val="2"/>
        <w:ind w:firstLine="0" w:firstLineChars="0"/>
        <w:rPr>
          <w:b/>
          <w:sz w:val="28"/>
          <w:szCs w:val="28"/>
          <w:highlight w:val="none"/>
        </w:rPr>
      </w:pPr>
    </w:p>
    <w:p>
      <w:pPr>
        <w:pStyle w:val="2"/>
        <w:ind w:firstLine="0" w:firstLineChars="0"/>
        <w:rPr>
          <w:b/>
          <w:sz w:val="28"/>
          <w:szCs w:val="28"/>
          <w:highlight w:val="none"/>
        </w:rPr>
      </w:pPr>
    </w:p>
    <w:p>
      <w:pPr>
        <w:pStyle w:val="2"/>
        <w:ind w:firstLine="0" w:firstLineChars="0"/>
        <w:rPr>
          <w:b/>
          <w:sz w:val="28"/>
          <w:szCs w:val="28"/>
          <w:highlight w:val="none"/>
        </w:rPr>
      </w:pPr>
    </w:p>
    <w:p>
      <w:pPr>
        <w:pStyle w:val="2"/>
        <w:ind w:firstLine="0" w:firstLineChars="0"/>
        <w:rPr>
          <w:b/>
          <w:sz w:val="28"/>
          <w:szCs w:val="28"/>
          <w:highlight w:val="none"/>
        </w:rPr>
      </w:pPr>
    </w:p>
    <w:p>
      <w:pPr>
        <w:pStyle w:val="2"/>
        <w:ind w:firstLine="0" w:firstLineChars="0"/>
        <w:rPr>
          <w:b/>
          <w:sz w:val="28"/>
          <w:szCs w:val="28"/>
          <w:highlight w:val="none"/>
        </w:rPr>
      </w:pPr>
    </w:p>
    <w:p>
      <w:pPr>
        <w:pStyle w:val="2"/>
        <w:ind w:firstLine="0" w:firstLineChars="0"/>
        <w:rPr>
          <w:b/>
          <w:sz w:val="28"/>
          <w:szCs w:val="28"/>
          <w:highlight w:val="none"/>
        </w:rPr>
      </w:pPr>
    </w:p>
    <w:p>
      <w:pPr>
        <w:pStyle w:val="2"/>
        <w:ind w:firstLine="0" w:firstLineChars="0"/>
        <w:rPr>
          <w:b/>
          <w:sz w:val="28"/>
          <w:szCs w:val="28"/>
          <w:highlight w:val="none"/>
        </w:rPr>
        <w:sectPr>
          <w:footerReference r:id="rId3" w:type="default"/>
          <w:pgSz w:w="11906" w:h="16838"/>
          <w:pgMar w:top="1440" w:right="1800" w:bottom="1440" w:left="1800" w:header="851" w:footer="992" w:gutter="0"/>
          <w:cols w:space="720" w:num="1"/>
          <w:docGrid w:type="lines" w:linePitch="312" w:charSpace="0"/>
        </w:sectPr>
      </w:pPr>
    </w:p>
    <w:tbl>
      <w:tblPr>
        <w:tblStyle w:val="7"/>
        <w:tblpPr w:leftFromText="180" w:rightFromText="180" w:vertAnchor="text" w:horzAnchor="page" w:tblpX="1150" w:tblpY="621"/>
        <w:tblOverlap w:val="never"/>
        <w:tblW w:w="14863" w:type="dxa"/>
        <w:tblInd w:w="0" w:type="dxa"/>
        <w:tblLayout w:type="fixed"/>
        <w:tblCellMar>
          <w:top w:w="0" w:type="dxa"/>
          <w:left w:w="0" w:type="dxa"/>
          <w:bottom w:w="0" w:type="dxa"/>
          <w:right w:w="0" w:type="dxa"/>
        </w:tblCellMar>
      </w:tblPr>
      <w:tblGrid>
        <w:gridCol w:w="660"/>
        <w:gridCol w:w="484"/>
        <w:gridCol w:w="749"/>
        <w:gridCol w:w="852"/>
        <w:gridCol w:w="1053"/>
        <w:gridCol w:w="980"/>
        <w:gridCol w:w="843"/>
        <w:gridCol w:w="1061"/>
        <w:gridCol w:w="1027"/>
        <w:gridCol w:w="4050"/>
        <w:gridCol w:w="1578"/>
        <w:gridCol w:w="1526"/>
      </w:tblGrid>
      <w:tr>
        <w:tblPrEx>
          <w:tblCellMar>
            <w:top w:w="0" w:type="dxa"/>
            <w:left w:w="0" w:type="dxa"/>
            <w:bottom w:w="0" w:type="dxa"/>
            <w:right w:w="0" w:type="dxa"/>
          </w:tblCellMar>
        </w:tblPrEx>
        <w:trPr>
          <w:trHeight w:val="23" w:hRule="atLeast"/>
        </w:trPr>
        <w:tc>
          <w:tcPr>
            <w:tcW w:w="14863" w:type="dxa"/>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b/>
                <w:bCs/>
                <w:i w:val="0"/>
                <w:color w:val="000000"/>
                <w:kern w:val="0"/>
                <w:sz w:val="28"/>
                <w:szCs w:val="28"/>
                <w:u w:val="none"/>
                <w:lang w:val="en-US" w:eastAsia="zh-CN" w:bidi="ar"/>
              </w:rPr>
              <w:t>2021年（三、四、五部）水泵安装施工工程量清单</w:t>
            </w:r>
          </w:p>
        </w:tc>
      </w:tr>
      <w:tr>
        <w:tblPrEx>
          <w:tblCellMar>
            <w:top w:w="0" w:type="dxa"/>
            <w:left w:w="0" w:type="dxa"/>
            <w:bottom w:w="0" w:type="dxa"/>
            <w:right w:w="0" w:type="dxa"/>
          </w:tblCellMar>
        </w:tblPrEx>
        <w:trPr>
          <w:trHeight w:val="23" w:hRule="atLeast"/>
        </w:trPr>
        <w:tc>
          <w:tcPr>
            <w:tcW w:w="660"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484"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管理部室</w:t>
            </w:r>
          </w:p>
        </w:tc>
        <w:tc>
          <w:tcPr>
            <w:tcW w:w="749"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小区名称</w:t>
            </w:r>
          </w:p>
        </w:tc>
        <w:tc>
          <w:tcPr>
            <w:tcW w:w="85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水泵类型</w:t>
            </w:r>
          </w:p>
        </w:tc>
        <w:tc>
          <w:tcPr>
            <w:tcW w:w="1053"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原水泵功率数（KW)</w:t>
            </w:r>
          </w:p>
        </w:tc>
        <w:tc>
          <w:tcPr>
            <w:tcW w:w="980"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更换水泵型号</w:t>
            </w:r>
          </w:p>
        </w:tc>
        <w:tc>
          <w:tcPr>
            <w:tcW w:w="843"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更换水泵功率（KW)</w:t>
            </w:r>
          </w:p>
        </w:tc>
        <w:tc>
          <w:tcPr>
            <w:tcW w:w="106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更换水泵口径</w:t>
            </w:r>
          </w:p>
        </w:tc>
        <w:tc>
          <w:tcPr>
            <w:tcW w:w="102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安装</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数量</w:t>
            </w:r>
          </w:p>
        </w:tc>
        <w:tc>
          <w:tcPr>
            <w:tcW w:w="40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施工要求</w:t>
            </w:r>
          </w:p>
        </w:tc>
        <w:tc>
          <w:tcPr>
            <w:tcW w:w="157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单价</w:t>
            </w:r>
          </w:p>
        </w:tc>
        <w:tc>
          <w:tcPr>
            <w:tcW w:w="152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小计</w:t>
            </w: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公路局办公及居民</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GLC80/170-15KW/2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15</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Style w:val="11"/>
                <w:sz w:val="18"/>
                <w:szCs w:val="18"/>
                <w:lang w:val="en-US" w:eastAsia="zh-CN" w:bidi="ar"/>
              </w:rPr>
              <w:t>DN80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富贵家园</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3SV07F007T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0.75</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DN25</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城堡家园</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GLC50/160-4kw/2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4</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Style w:val="11"/>
                <w:sz w:val="18"/>
                <w:szCs w:val="18"/>
                <w:lang w:val="en-US" w:eastAsia="zh-CN" w:bidi="ar"/>
              </w:rPr>
              <w:t>DN50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拆除机组内现有2台循环泵,割除旁通管，在合适位置焊接与新泵同管径变径后安装新循环泵、配套阀门及配套设施。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5SV06F011T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1.1</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DN32</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银河家园</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5SV10F015T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1.5</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DN32</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天宏小区</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补水泵（高区）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10SV010F040T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4</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DN40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欣欣嘉园</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GLC80/170-11KW/2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11</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DN80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拆除机组内现有2台循环泵，在合适位置焊接与新泵同管径变径后安装新循环泵、配套阀门及配套设施。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5SV10F015T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1.5</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DN32</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人民路建行家属院</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GLC50/160-4KW/2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4</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DN50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拆除机组内现有2台循环泵,割除旁通管，在合适位置焊接与新泵同管径变径后安装新循环泵、配套阀门及配套设施。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教育局家属院</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3SV07F007T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0.75</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DN25</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运行四部</w:t>
            </w:r>
          </w:p>
        </w:tc>
        <w:tc>
          <w:tcPr>
            <w:tcW w:w="7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三希堂</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循环泵（高区）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GLC150/315-30KW/4</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30</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Style w:val="11"/>
                <w:sz w:val="18"/>
                <w:szCs w:val="18"/>
                <w:lang w:val="en-US" w:eastAsia="zh-CN" w:bidi="ar"/>
              </w:rPr>
              <w:t>DN150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运行四部</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陶然美地</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循环泵（低区）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GLC125/320-30KW/4</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30</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Style w:val="11"/>
                <w:sz w:val="18"/>
                <w:szCs w:val="18"/>
                <w:lang w:val="en-US" w:eastAsia="zh-CN" w:bidi="ar"/>
              </w:rPr>
              <w:t>DN125</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拆除机组内现有2台循环泵(南侧），在合适位置焊接与新泵同管径变径后安装新循环泵、配套阀门及配套设施。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补水泵（低区）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5SV07F011T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1.1</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DN32</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运行四部</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鹏远华府</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循环泵（中区）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GLC100/160-15KW/2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15</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DN100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循环泵（高区）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GLC100/160-18.5KW/2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18.5</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DN100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补水泵（高区）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5SV21F030T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3</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DN32</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运行五部</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牡丹新城北区</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GLC200/320-55KW/4</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55</w:t>
            </w:r>
          </w:p>
        </w:tc>
        <w:tc>
          <w:tcPr>
            <w:tcW w:w="106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DN200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2</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拆除机组内现有4台循环泵，在合适位置焊接与新泵同管径变径后安装新循环泵、配套阀门及配套设施。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10SV06F022T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2.2</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DN40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2</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拆除机组内现有2台补水泵，在合适位置焊接与新泵同管径变径后安装新补水泵、配套阀门及配套设施。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劳动局</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GLC50/160-4kw/2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4</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DN50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拆除机组内现有2台循环泵，在合适位置焊接与新泵同管径变径后安装新循环泵、配套阀门及配套设施。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工展馆</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GLC40/160-4KW/2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4</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Style w:val="11"/>
                <w:sz w:val="18"/>
                <w:szCs w:val="18"/>
                <w:lang w:val="en-US" w:eastAsia="zh-CN" w:bidi="ar"/>
              </w:rPr>
              <w:t>DN40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富贵家园</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GLC80/160-7.5KW/2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7.5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DN80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拆除机组内现有2台循环泵，在合适位置焊接与新泵同管径变径后安装新循环泵、配套阀门及配套设施。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公园一号</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循环泵（低区）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GLC200/320-45KW/4</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45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DN200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2</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拆除机组内现有4台循环泵，在合适位置焊接与新泵同管径变径后安装新循环泵、配套阀门及配套设施（北侧主管根据空间要求进行调整）。</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补水泵（暖气片区）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5SV16F022T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2.2</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DN32</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在机组内缺少补水泵位置焊接与新泵同管径变径后安装新补水泵、配套阀门及配套设施。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畅志园</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5SV08F011T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1.1</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DN32</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盛世豪庭</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GLC200/320-37KW/4</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37</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DN200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拆除机组内现有1台循环泵，在合适位置焊接与新泵同管径变径后安装新循环泵、配套阀门及配套设施。（割除回水过滤罐，将回水主管往南迁移至分水器分支管平齐位置对接，恢复拆除的其余管道）</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中央公馆一期低区</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10SV08F030T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3</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DN40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馨润嘉园</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GLC200/320-30KW/4</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30</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Style w:val="11"/>
                <w:sz w:val="18"/>
                <w:szCs w:val="18"/>
                <w:lang w:val="en-US" w:eastAsia="zh-CN" w:bidi="ar"/>
              </w:rPr>
              <w:t>DN200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10SV06F022T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2.2</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DN40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运行三部</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中华世纪城南区</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循环泵（低区）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GLC200/320-37KW/4</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37</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DN200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拆除机组内现有2台循环泵,割除旁通管，在合适位置焊接与新泵同管径变径后安装新循环泵、配套阀门及配套设施。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补水泵（低区）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10SV09F040T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4</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DN40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2</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拆除机组内现有2台补水泵，在合适位置焊接与新泵同管径变径后安装新补水泵、配套阀门及配套设施。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运行四部</w:t>
            </w:r>
          </w:p>
        </w:tc>
        <w:tc>
          <w:tcPr>
            <w:tcW w:w="7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党庄新村</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GLC100/160-15KW/2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DN100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4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运行四部</w:t>
            </w:r>
          </w:p>
        </w:tc>
        <w:tc>
          <w:tcPr>
            <w:tcW w:w="7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阳光新都</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3SV13F015T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DN25</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在机组内缺少补水泵位置焊接与新泵同管径变径后安装新补水泵、配套阀门及配套设施。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运行五部</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天阔逸城</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循环泵（高区）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GLC100/160-18.5KW/2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18.5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DN100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拆除机组内现有1台循环泵,割除旁通管，在合适位置焊接与新泵同管径变径后安装新循环泵、配套阀门及配套设施。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循环泵（中区）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GLC100/160-18.5KW/2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18.5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DN100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拆除机组内现有1台循环泵,割除旁通管，在合适位置焊接与新泵同管径变径后安装新循环泵、配套阀门及配套设施。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运行四部</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城建国际广场</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补水泵（低区）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0.75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1SV12F007T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0.75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DN25</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补水泵（中区）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1SV22F011T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1.1</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DN25</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运行四部</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岳城办事处家属院</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GLC80/160-7.5KW/2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7.5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DN80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2</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拆除机组内现有2台循环泵,割除旁通管，在合适位置焊接与新泵同管径变径后安装新循环泵、配套阀门及配套设施。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0.55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1SV08F005T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0.55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DN25</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运行四部</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靖乐园</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GLC100/160-15KW/2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DN100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补水泵</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5SV09F015T</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DN32</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拆除机组内现有1台补水泵，在合适位置焊接与新泵同管径变径后安装新补水泵、配套阀门及配套设施。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运行五部</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古园小区</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循环泵（低区）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GLC100/160-18.5KW/2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18.5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DN100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拆除机组内现有1台循环泵,割除旁通管，在合适位置焊接与新泵同管径变径后安装新循环泵、配套阀门及配套设施。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循环泵（高区）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GLC100/160-15KW/2</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15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DN100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拆除机组内现有1台循环泵,割除旁通管，在合适位置焊接与新泵同管径变径后安装新循环泵、配套阀门及配套设施。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运行五部</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龙田府邸</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循环泵（高区）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GLC150/315-37KW/4</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37</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DN150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循环泵（低区）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GLC200/410-75KW/4</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75</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Style w:val="11"/>
                <w:sz w:val="18"/>
                <w:szCs w:val="18"/>
                <w:lang w:val="en-US" w:eastAsia="zh-CN" w:bidi="ar"/>
              </w:rPr>
              <w:t>DN200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运行五部</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鲁商凤凰城二期</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循环泵（高区）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GLC150/315-30KW/4</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30</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DN150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循环泵（低区）</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GLC150/315-30KW/4</w:t>
            </w: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30</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5B9BD5"/>
                <w:sz w:val="18"/>
                <w:szCs w:val="18"/>
                <w:u w:val="none"/>
              </w:rPr>
            </w:pPr>
            <w:r>
              <w:rPr>
                <w:rFonts w:hint="eastAsia" w:ascii="宋体" w:hAnsi="宋体" w:eastAsia="宋体" w:cs="宋体"/>
                <w:b/>
                <w:i w:val="0"/>
                <w:color w:val="5B9BD5"/>
                <w:kern w:val="0"/>
                <w:sz w:val="18"/>
                <w:szCs w:val="18"/>
                <w:u w:val="none"/>
                <w:lang w:val="en-US" w:eastAsia="zh-CN" w:bidi="ar"/>
              </w:rPr>
              <w:t>DN150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拆除机组内现有1台循环泵,在合适位置焊接与新泵同管径变径后安装新循环泵、配套阀门及配套设施。</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运行五部</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港湾新城西站</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循环泵（低区）</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拆除机组内现有1台循环泵,在合适位置焊接与新泵同管径变径后安装新循环泵、配套阀门及配套设施。</w:t>
            </w:r>
            <w:r>
              <w:rPr>
                <w:rStyle w:val="12"/>
                <w:sz w:val="21"/>
                <w:szCs w:val="21"/>
                <w:lang w:val="en-US" w:eastAsia="zh-CN" w:bidi="ar"/>
              </w:rPr>
              <w:t>（37KW水泵在中南花城换热站内）</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运行五部</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港湾新城西站</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循环泵（高区）</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FF0000"/>
                <w:sz w:val="21"/>
                <w:szCs w:val="21"/>
                <w:u w:val="none"/>
              </w:rPr>
            </w:pPr>
            <w:r>
              <w:rPr>
                <w:rFonts w:hint="eastAsia" w:ascii="仿宋" w:hAnsi="仿宋" w:eastAsia="仿宋" w:cs="仿宋"/>
                <w:b/>
                <w:i w:val="0"/>
                <w:color w:val="FF0000"/>
                <w:kern w:val="0"/>
                <w:sz w:val="21"/>
                <w:szCs w:val="21"/>
                <w:u w:val="none"/>
                <w:lang w:val="en-US" w:eastAsia="zh-CN" w:bidi="ar"/>
              </w:rPr>
              <w:t>1</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拆除机组内现有1台循环泵,在合适位置焊接与新泵同管径变径后安装新循环泵、配套阀门及配套设施。</w:t>
            </w:r>
            <w:r>
              <w:rPr>
                <w:rStyle w:val="12"/>
                <w:sz w:val="21"/>
                <w:szCs w:val="21"/>
                <w:lang w:val="en-US" w:eastAsia="zh-CN" w:bidi="ar"/>
              </w:rPr>
              <w:t>（30KW水泵在中南花城换热站内）</w:t>
            </w:r>
            <w:r>
              <w:rPr>
                <w:rFonts w:hint="eastAsia" w:ascii="仿宋" w:hAnsi="仿宋" w:eastAsia="仿宋" w:cs="仿宋"/>
                <w:i w:val="0"/>
                <w:color w:val="000000"/>
                <w:kern w:val="0"/>
                <w:sz w:val="21"/>
                <w:szCs w:val="21"/>
                <w:u w:val="none"/>
                <w:lang w:val="en-US" w:eastAsia="zh-CN" w:bidi="ar"/>
              </w:rPr>
              <w:t>港湾新城西线路改造：1.需从站内两个摄像头设备至PLC柜弱电桥架走线（电源线和网线）</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运行三、五部</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紫玉家园、港湾新城东站、大学嘉园三期</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FF0000"/>
                <w:sz w:val="21"/>
                <w:szCs w:val="21"/>
                <w:u w:val="none"/>
              </w:rPr>
            </w:pP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港湾新城东：1.需从站内两个摄像头设备至PLC柜弱电桥架走线（电源线和网线），2.废弃变频柜至PLC柜的线拆除</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大学嘉园三期：1需从站内两个摄像头设备至PLC柜弱电桥架走线（电源线和网线），2.整理变频柜至PLC柜线路（需走桥架）</w:t>
            </w:r>
            <w:r>
              <w:rPr>
                <w:rStyle w:val="13"/>
                <w:rFonts w:hint="eastAsia" w:ascii="仿宋" w:hAnsi="仿宋" w:eastAsia="仿宋" w:cs="仿宋"/>
                <w:sz w:val="21"/>
                <w:szCs w:val="21"/>
                <w:lang w:val="en-US" w:eastAsia="zh-CN" w:bidi="ar"/>
              </w:rPr>
              <w:t>控制线为屏蔽双绞线</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b/>
                <w:i w:val="0"/>
                <w:color w:val="FF0000"/>
                <w:sz w:val="22"/>
                <w:szCs w:val="22"/>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运行二部</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亨通园</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补水泵</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2.2</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FF0000"/>
                <w:sz w:val="21"/>
                <w:szCs w:val="21"/>
                <w:u w:val="none"/>
                <w:lang w:val="en-US" w:eastAsia="zh-CN"/>
              </w:rPr>
            </w:pPr>
            <w:r>
              <w:rPr>
                <w:rFonts w:hint="eastAsia" w:ascii="仿宋" w:hAnsi="仿宋" w:eastAsia="仿宋" w:cs="仿宋"/>
                <w:b/>
                <w:i w:val="0"/>
                <w:color w:val="FF0000"/>
                <w:sz w:val="21"/>
                <w:szCs w:val="21"/>
                <w:u w:val="none"/>
                <w:lang w:val="en-US" w:eastAsia="zh-CN"/>
              </w:rPr>
              <w:t>4</w:t>
            </w:r>
          </w:p>
        </w:tc>
        <w:tc>
          <w:tcPr>
            <w:tcW w:w="4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原补水泵不是多级水泵常年未使用，老化需更换多级补水泵并安装配套阀门（全部乙供）</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b/>
                <w:i w:val="0"/>
                <w:color w:val="FF0000"/>
                <w:sz w:val="22"/>
                <w:szCs w:val="22"/>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673" w:hRule="atLeast"/>
        </w:trPr>
        <w:tc>
          <w:tcPr>
            <w:tcW w:w="13337"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 w:hAnsi="仿宋" w:eastAsia="仿宋" w:cs="仿宋"/>
                <w:b/>
                <w:i w:val="0"/>
                <w:color w:val="FF0000"/>
                <w:sz w:val="22"/>
                <w:szCs w:val="22"/>
                <w:u w:val="none"/>
                <w:lang w:val="en-US" w:eastAsia="zh-CN"/>
              </w:rPr>
            </w:pPr>
            <w:r>
              <w:rPr>
                <w:rFonts w:hint="eastAsia" w:ascii="仿宋" w:hAnsi="仿宋" w:eastAsia="仿宋" w:cs="仿宋"/>
                <w:b/>
                <w:i w:val="0"/>
                <w:color w:val="auto"/>
                <w:sz w:val="24"/>
                <w:szCs w:val="24"/>
                <w:u w:val="none"/>
                <w:lang w:val="en-US" w:eastAsia="zh-CN"/>
              </w:rPr>
              <w:t>合计：</w:t>
            </w: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p>
        </w:tc>
      </w:tr>
    </w:tbl>
    <w:p>
      <w:pPr>
        <w:pStyle w:val="2"/>
        <w:ind w:firstLine="0" w:firstLineChars="0"/>
        <w:rPr>
          <w:b/>
          <w:sz w:val="28"/>
          <w:szCs w:val="28"/>
          <w:highlight w:val="none"/>
        </w:rPr>
      </w:pPr>
    </w:p>
    <w:p>
      <w:pPr>
        <w:pStyle w:val="2"/>
        <w:ind w:firstLine="0" w:firstLineChars="0"/>
        <w:rPr>
          <w:b/>
          <w:sz w:val="28"/>
          <w:szCs w:val="28"/>
          <w:highlight w:val="none"/>
        </w:rPr>
      </w:pPr>
    </w:p>
    <w:p>
      <w:pPr>
        <w:pStyle w:val="2"/>
        <w:ind w:firstLine="0" w:firstLineChars="0"/>
        <w:rPr>
          <w:b/>
          <w:sz w:val="28"/>
          <w:szCs w:val="28"/>
          <w:highlight w:val="none"/>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32"/>
          <w:szCs w:val="32"/>
          <w:highlight w:val="none"/>
          <w:u w:val="none"/>
          <w:lang w:val="en-US" w:eastAsia="zh-CN" w:bidi="ar"/>
        </w:rPr>
        <w:sectPr>
          <w:pgSz w:w="16838" w:h="11906" w:orient="landscape"/>
          <w:pgMar w:top="1800" w:right="1440" w:bottom="1800" w:left="1440" w:header="851" w:footer="992" w:gutter="0"/>
          <w:cols w:space="720" w:num="1"/>
          <w:docGrid w:type="lines" w:linePitch="312" w:charSpace="0"/>
        </w:sectPr>
      </w:pPr>
      <w:r>
        <w:rPr>
          <w:rFonts w:hint="eastAsia" w:ascii="宋体" w:hAnsi="宋体" w:eastAsia="宋体" w:cs="宋体"/>
          <w:b/>
          <w:bCs/>
          <w:i w:val="0"/>
          <w:iCs w:val="0"/>
          <w:color w:val="000000"/>
          <w:kern w:val="0"/>
          <w:sz w:val="32"/>
          <w:szCs w:val="32"/>
          <w:highlight w:val="none"/>
          <w:u w:val="none"/>
          <w:lang w:val="en-US" w:eastAsia="zh-CN" w:bidi="ar"/>
        </w:rPr>
        <w:br w:type="page"/>
      </w:r>
    </w:p>
    <w:tbl>
      <w:tblPr>
        <w:tblStyle w:val="7"/>
        <w:tblpPr w:leftFromText="180" w:rightFromText="180" w:vertAnchor="text" w:horzAnchor="page" w:tblpX="1360" w:tblpY="22"/>
        <w:tblOverlap w:val="never"/>
        <w:tblW w:w="9547" w:type="dxa"/>
        <w:tblInd w:w="0" w:type="dxa"/>
        <w:shd w:val="clear" w:color="auto" w:fill="auto"/>
        <w:tblLayout w:type="fixed"/>
        <w:tblCellMar>
          <w:top w:w="0" w:type="dxa"/>
          <w:left w:w="108" w:type="dxa"/>
          <w:bottom w:w="0" w:type="dxa"/>
          <w:right w:w="108" w:type="dxa"/>
        </w:tblCellMar>
      </w:tblPr>
      <w:tblGrid>
        <w:gridCol w:w="2202"/>
        <w:gridCol w:w="7345"/>
      </w:tblGrid>
      <w:tr>
        <w:tblPrEx>
          <w:shd w:val="clear" w:color="auto" w:fill="auto"/>
          <w:tblCellMar>
            <w:top w:w="0" w:type="dxa"/>
            <w:left w:w="108" w:type="dxa"/>
            <w:bottom w:w="0" w:type="dxa"/>
            <w:right w:w="108" w:type="dxa"/>
          </w:tblCellMar>
        </w:tblPrEx>
        <w:trPr>
          <w:trHeight w:val="1113" w:hRule="atLeast"/>
        </w:trPr>
        <w:tc>
          <w:tcPr>
            <w:tcW w:w="9547"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2"/>
                <w:szCs w:val="32"/>
                <w:highlight w:val="none"/>
                <w:u w:val="none"/>
                <w:lang w:val="en-US"/>
              </w:rPr>
            </w:pPr>
            <w:r>
              <w:rPr>
                <w:rFonts w:hint="eastAsia" w:ascii="宋体" w:hAnsi="宋体" w:cs="宋体"/>
                <w:b/>
                <w:bCs/>
                <w:i w:val="0"/>
                <w:iCs w:val="0"/>
                <w:color w:val="000000"/>
                <w:kern w:val="0"/>
                <w:sz w:val="44"/>
                <w:szCs w:val="44"/>
                <w:highlight w:val="none"/>
                <w:u w:val="none"/>
                <w:lang w:val="en-US" w:eastAsia="zh-CN" w:bidi="ar"/>
              </w:rPr>
              <w:t>工程</w:t>
            </w:r>
            <w:r>
              <w:rPr>
                <w:rFonts w:hint="eastAsia" w:ascii="宋体" w:hAnsi="宋体" w:eastAsia="宋体" w:cs="宋体"/>
                <w:b/>
                <w:bCs/>
                <w:i w:val="0"/>
                <w:iCs w:val="0"/>
                <w:color w:val="000000"/>
                <w:kern w:val="0"/>
                <w:sz w:val="44"/>
                <w:szCs w:val="44"/>
                <w:highlight w:val="none"/>
                <w:u w:val="none"/>
                <w:lang w:val="en-US" w:eastAsia="zh-CN" w:bidi="ar"/>
              </w:rPr>
              <w:t>报价</w:t>
            </w:r>
            <w:r>
              <w:rPr>
                <w:rFonts w:hint="eastAsia" w:ascii="宋体" w:hAnsi="宋体" w:cs="宋体"/>
                <w:b/>
                <w:bCs/>
                <w:i w:val="0"/>
                <w:iCs w:val="0"/>
                <w:color w:val="000000"/>
                <w:kern w:val="0"/>
                <w:sz w:val="44"/>
                <w:szCs w:val="44"/>
                <w:highlight w:val="none"/>
                <w:u w:val="none"/>
                <w:lang w:val="en-US" w:eastAsia="zh-CN" w:bidi="ar"/>
              </w:rPr>
              <w:t>书</w:t>
            </w:r>
          </w:p>
        </w:tc>
      </w:tr>
      <w:tr>
        <w:tblPrEx>
          <w:tblCellMar>
            <w:top w:w="0" w:type="dxa"/>
            <w:left w:w="108" w:type="dxa"/>
            <w:bottom w:w="0" w:type="dxa"/>
            <w:right w:w="108" w:type="dxa"/>
          </w:tblCellMar>
        </w:tblPrEx>
        <w:trPr>
          <w:trHeight w:val="90" w:hRule="atLeast"/>
        </w:trPr>
        <w:tc>
          <w:tcPr>
            <w:tcW w:w="9547"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4"/>
                <w:szCs w:val="24"/>
                <w:highlight w:val="none"/>
                <w:u w:val="none"/>
                <w:lang w:val="en-US"/>
              </w:rPr>
            </w:pPr>
          </w:p>
        </w:tc>
      </w:tr>
      <w:tr>
        <w:tblPrEx>
          <w:tblCellMar>
            <w:top w:w="0" w:type="dxa"/>
            <w:left w:w="108" w:type="dxa"/>
            <w:bottom w:w="0" w:type="dxa"/>
            <w:right w:w="108" w:type="dxa"/>
          </w:tblCellMar>
        </w:tblPrEx>
        <w:trPr>
          <w:trHeight w:val="645" w:hRule="atLeast"/>
        </w:trPr>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200" w:hanging="8400" w:hangingChars="300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工程名称：</w:t>
            </w:r>
          </w:p>
        </w:tc>
        <w:tc>
          <w:tcPr>
            <w:tcW w:w="73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200" w:hanging="7200" w:hangingChars="300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2021年（三、四、五部）水泵更换安装施工</w:t>
            </w:r>
          </w:p>
        </w:tc>
      </w:tr>
      <w:tr>
        <w:tblPrEx>
          <w:tblCellMar>
            <w:top w:w="0" w:type="dxa"/>
            <w:left w:w="108" w:type="dxa"/>
            <w:bottom w:w="0" w:type="dxa"/>
            <w:right w:w="108" w:type="dxa"/>
          </w:tblCellMar>
        </w:tblPrEx>
        <w:trPr>
          <w:trHeight w:val="646" w:hRule="atLeast"/>
        </w:trPr>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施工范围及施工内容：</w:t>
            </w:r>
          </w:p>
        </w:tc>
        <w:tc>
          <w:tcPr>
            <w:tcW w:w="73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200" w:hanging="8400" w:hangingChars="300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详见施工承包询比采购说明</w:t>
            </w:r>
          </w:p>
        </w:tc>
      </w:tr>
      <w:tr>
        <w:tblPrEx>
          <w:tblCellMar>
            <w:top w:w="0" w:type="dxa"/>
            <w:left w:w="108" w:type="dxa"/>
            <w:bottom w:w="0" w:type="dxa"/>
            <w:right w:w="108" w:type="dxa"/>
          </w:tblCellMar>
        </w:tblPrEx>
        <w:trPr>
          <w:trHeight w:val="645" w:hRule="atLeast"/>
        </w:trPr>
        <w:tc>
          <w:tcPr>
            <w:tcW w:w="2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200" w:hanging="8400" w:hangingChars="300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技术要求：</w:t>
            </w:r>
          </w:p>
        </w:tc>
        <w:tc>
          <w:tcPr>
            <w:tcW w:w="73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200" w:hanging="8400" w:hangingChars="300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符合国家施工验收规范及热力公司技术要求</w:t>
            </w:r>
          </w:p>
        </w:tc>
      </w:tr>
      <w:tr>
        <w:tblPrEx>
          <w:tblCellMar>
            <w:top w:w="0" w:type="dxa"/>
            <w:left w:w="108" w:type="dxa"/>
            <w:bottom w:w="0" w:type="dxa"/>
            <w:right w:w="108" w:type="dxa"/>
          </w:tblCellMar>
        </w:tblPrEx>
        <w:trPr>
          <w:trHeight w:val="1073"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投标总价小写</w:t>
            </w:r>
          </w:p>
        </w:tc>
        <w:tc>
          <w:tcPr>
            <w:tcW w:w="7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785"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投标总价大写</w:t>
            </w:r>
          </w:p>
        </w:tc>
        <w:tc>
          <w:tcPr>
            <w:tcW w:w="7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755"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进场时间</w:t>
            </w:r>
          </w:p>
        </w:tc>
        <w:tc>
          <w:tcPr>
            <w:tcW w:w="7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795"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8"/>
                <w:szCs w:val="28"/>
                <w:highlight w:val="none"/>
                <w:u w:val="none"/>
                <w:lang w:val="en-US" w:eastAsia="zh-CN" w:bidi="ar"/>
              </w:rPr>
            </w:pPr>
            <w:r>
              <w:rPr>
                <w:rFonts w:hint="eastAsia" w:ascii="仿宋" w:hAnsi="仿宋" w:eastAsia="仿宋" w:cs="仿宋"/>
                <w:b/>
                <w:bCs/>
                <w:i w:val="0"/>
                <w:iCs w:val="0"/>
                <w:color w:val="000000"/>
                <w:kern w:val="0"/>
                <w:sz w:val="28"/>
                <w:szCs w:val="28"/>
                <w:highlight w:val="none"/>
                <w:u w:val="none"/>
                <w:lang w:val="en-US" w:eastAsia="zh-CN" w:bidi="ar"/>
              </w:rPr>
              <w:t>施工工期</w:t>
            </w:r>
          </w:p>
        </w:tc>
        <w:tc>
          <w:tcPr>
            <w:tcW w:w="7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sz w:val="28"/>
                <w:szCs w:val="28"/>
                <w:highlight w:val="none"/>
                <w:u w:val="single"/>
                <w:lang w:val="en-US" w:eastAsia="zh-CN"/>
              </w:rPr>
              <w:t xml:space="preserve">          </w:t>
            </w:r>
            <w:r>
              <w:rPr>
                <w:rFonts w:hint="eastAsia" w:ascii="仿宋" w:hAnsi="仿宋" w:eastAsia="仿宋" w:cs="仿宋"/>
                <w:i w:val="0"/>
                <w:iCs w:val="0"/>
                <w:color w:val="000000"/>
                <w:sz w:val="28"/>
                <w:szCs w:val="28"/>
                <w:highlight w:val="none"/>
                <w:u w:val="none"/>
                <w:lang w:val="en-US" w:eastAsia="zh-CN"/>
              </w:rPr>
              <w:t>日历天（每标段工期均不得超过</w:t>
            </w:r>
            <w:r>
              <w:rPr>
                <w:rFonts w:hint="eastAsia" w:ascii="仿宋" w:hAnsi="仿宋" w:eastAsia="仿宋" w:cs="仿宋"/>
                <w:i w:val="0"/>
                <w:iCs w:val="0"/>
                <w:color w:val="000000"/>
                <w:sz w:val="28"/>
                <w:szCs w:val="28"/>
                <w:highlight w:val="none"/>
                <w:u w:val="single"/>
                <w:lang w:val="en-US" w:eastAsia="zh-CN"/>
              </w:rPr>
              <w:t xml:space="preserve"> 20 </w:t>
            </w:r>
            <w:r>
              <w:rPr>
                <w:rFonts w:hint="eastAsia" w:ascii="仿宋" w:hAnsi="仿宋" w:eastAsia="仿宋" w:cs="仿宋"/>
                <w:i w:val="0"/>
                <w:iCs w:val="0"/>
                <w:color w:val="000000"/>
                <w:sz w:val="28"/>
                <w:szCs w:val="28"/>
                <w:highlight w:val="none"/>
                <w:u w:val="none"/>
                <w:lang w:val="en-US" w:eastAsia="zh-CN"/>
              </w:rPr>
              <w:t>日历天）</w:t>
            </w:r>
          </w:p>
        </w:tc>
      </w:tr>
      <w:tr>
        <w:tblPrEx>
          <w:tblCellMar>
            <w:top w:w="0" w:type="dxa"/>
            <w:left w:w="108" w:type="dxa"/>
            <w:bottom w:w="0" w:type="dxa"/>
            <w:right w:w="108" w:type="dxa"/>
          </w:tblCellMar>
        </w:tblPrEx>
        <w:trPr>
          <w:trHeight w:val="1117" w:hRule="atLeast"/>
        </w:trPr>
        <w:tc>
          <w:tcPr>
            <w:tcW w:w="2202" w:type="dxa"/>
            <w:vMerge w:val="restart"/>
            <w:tcBorders>
              <w:top w:val="single" w:color="000000" w:sz="4" w:space="0"/>
              <w:left w:val="single" w:color="000000" w:sz="4" w:space="0"/>
              <w:right w:val="single" w:color="000000" w:sz="4" w:space="0"/>
            </w:tcBorders>
            <w:shd w:val="clear" w:color="auto" w:fill="auto"/>
            <w:noWrap/>
            <w:vAlign w:val="top"/>
          </w:tcPr>
          <w:p>
            <w:pPr>
              <w:keepNext w:val="0"/>
              <w:keepLines w:val="0"/>
              <w:widowControl/>
              <w:suppressLineNumbers w:val="0"/>
              <w:jc w:val="both"/>
              <w:textAlignment w:val="center"/>
              <w:rPr>
                <w:rFonts w:hint="default" w:ascii="仿宋" w:hAnsi="仿宋" w:eastAsia="仿宋" w:cs="仿宋"/>
                <w:b/>
                <w:bCs/>
                <w:i w:val="0"/>
                <w:iCs w:val="0"/>
                <w:color w:val="000000"/>
                <w:sz w:val="28"/>
                <w:szCs w:val="28"/>
                <w:highlight w:val="none"/>
                <w:u w:val="none"/>
                <w:lang w:val="en-US"/>
              </w:rPr>
            </w:pPr>
            <w:r>
              <w:rPr>
                <w:rFonts w:hint="eastAsia" w:ascii="仿宋" w:hAnsi="仿宋" w:eastAsia="仿宋" w:cs="仿宋"/>
                <w:b/>
                <w:bCs/>
                <w:i w:val="0"/>
                <w:iCs w:val="0"/>
                <w:color w:val="000000"/>
                <w:kern w:val="0"/>
                <w:sz w:val="28"/>
                <w:szCs w:val="28"/>
                <w:highlight w:val="none"/>
                <w:u w:val="none"/>
                <w:lang w:val="en-US" w:eastAsia="zh-CN" w:bidi="ar"/>
              </w:rPr>
              <w:t>报价单位：</w:t>
            </w:r>
          </w:p>
        </w:tc>
        <w:tc>
          <w:tcPr>
            <w:tcW w:w="7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联系人：</w:t>
            </w:r>
          </w:p>
          <w:p>
            <w:pPr>
              <w:pStyle w:val="2"/>
              <w:ind w:left="0" w:leftChars="0" w:firstLine="0" w:firstLineChars="0"/>
              <w:rPr>
                <w:rFonts w:hint="default"/>
                <w:sz w:val="28"/>
                <w:szCs w:val="28"/>
                <w:highlight w:val="none"/>
                <w:lang w:val="en-US" w:eastAsia="zh-CN"/>
              </w:rPr>
            </w:pPr>
            <w:r>
              <w:rPr>
                <w:rFonts w:hint="eastAsia" w:ascii="仿宋" w:hAnsi="仿宋" w:eastAsia="仿宋" w:cs="仿宋"/>
                <w:sz w:val="28"/>
                <w:szCs w:val="28"/>
                <w:highlight w:val="none"/>
                <w:lang w:val="en-US" w:eastAsia="zh-CN"/>
              </w:rPr>
              <w:t>身份证号：</w:t>
            </w:r>
          </w:p>
        </w:tc>
      </w:tr>
      <w:tr>
        <w:tblPrEx>
          <w:tblCellMar>
            <w:top w:w="0" w:type="dxa"/>
            <w:left w:w="108" w:type="dxa"/>
            <w:bottom w:w="0" w:type="dxa"/>
            <w:right w:w="108" w:type="dxa"/>
          </w:tblCellMar>
        </w:tblPrEx>
        <w:trPr>
          <w:trHeight w:val="1117" w:hRule="atLeast"/>
        </w:trPr>
        <w:tc>
          <w:tcPr>
            <w:tcW w:w="2202"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highlight w:val="none"/>
              </w:rPr>
            </w:pPr>
          </w:p>
        </w:tc>
        <w:tc>
          <w:tcPr>
            <w:tcW w:w="7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i w:val="0"/>
                <w:iCs w:val="0"/>
                <w:color w:val="000000"/>
                <w:sz w:val="28"/>
                <w:szCs w:val="28"/>
                <w:highlight w:val="none"/>
                <w:u w:val="none"/>
                <w:lang w:val="en-US" w:eastAsia="zh-CN"/>
              </w:rPr>
            </w:pPr>
            <w:r>
              <w:rPr>
                <w:rFonts w:hint="eastAsia" w:ascii="仿宋" w:hAnsi="仿宋" w:eastAsia="仿宋" w:cs="仿宋"/>
                <w:i w:val="0"/>
                <w:iCs w:val="0"/>
                <w:color w:val="000000"/>
                <w:sz w:val="28"/>
                <w:szCs w:val="28"/>
                <w:highlight w:val="none"/>
                <w:u w:val="none"/>
                <w:lang w:val="en-US" w:eastAsia="zh-CN"/>
              </w:rPr>
              <w:t>联系电话：</w:t>
            </w:r>
          </w:p>
        </w:tc>
      </w:tr>
      <w:tr>
        <w:tblPrEx>
          <w:tblCellMar>
            <w:top w:w="0" w:type="dxa"/>
            <w:left w:w="108" w:type="dxa"/>
            <w:bottom w:w="0" w:type="dxa"/>
            <w:right w:w="108" w:type="dxa"/>
          </w:tblCellMar>
        </w:tblPrEx>
        <w:trPr>
          <w:trHeight w:val="892" w:hRule="atLeast"/>
        </w:trPr>
        <w:tc>
          <w:tcPr>
            <w:tcW w:w="9547"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tabs>
                <w:tab w:val="left" w:pos="3987"/>
              </w:tabs>
              <w:jc w:val="both"/>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ab/>
            </w:r>
            <w:r>
              <w:rPr>
                <w:rFonts w:hint="eastAsia" w:ascii="仿宋" w:hAnsi="仿宋" w:eastAsia="仿宋" w:cs="仿宋"/>
                <w:i w:val="0"/>
                <w:iCs w:val="0"/>
                <w:color w:val="000000"/>
                <w:sz w:val="28"/>
                <w:szCs w:val="28"/>
                <w:highlight w:val="none"/>
                <w:u w:val="none"/>
                <w:lang w:val="en-US" w:eastAsia="zh-CN"/>
              </w:rPr>
              <w:t>日期：    年     月    日</w:t>
            </w:r>
          </w:p>
        </w:tc>
      </w:tr>
    </w:tbl>
    <w:p>
      <w:pPr>
        <w:pStyle w:val="2"/>
        <w:ind w:firstLine="0" w:firstLineChars="0"/>
        <w:rPr>
          <w:rFonts w:hint="eastAsia"/>
          <w:b/>
          <w:sz w:val="28"/>
          <w:szCs w:val="28"/>
          <w:highlight w:val="none"/>
          <w:lang w:val="en-US" w:eastAsia="zh-CN"/>
        </w:rPr>
      </w:pPr>
      <w:r>
        <w:rPr>
          <w:rFonts w:hint="eastAsia"/>
          <w:b/>
          <w:sz w:val="28"/>
          <w:szCs w:val="28"/>
          <w:highlight w:val="none"/>
          <w:lang w:val="en-US" w:eastAsia="zh-CN"/>
        </w:rPr>
        <w:t>备注：施工工期不得超过采购说明要求工期。</w:t>
      </w:r>
    </w:p>
    <w:p>
      <w:pPr>
        <w:pStyle w:val="2"/>
        <w:ind w:firstLine="0" w:firstLineChars="0"/>
        <w:rPr>
          <w:rFonts w:hint="eastAsia"/>
          <w:b/>
          <w:sz w:val="28"/>
          <w:szCs w:val="28"/>
          <w:highlight w:val="none"/>
          <w:lang w:val="en-US" w:eastAsia="zh-CN"/>
        </w:rPr>
      </w:pPr>
    </w:p>
    <w:p>
      <w:pPr>
        <w:pStyle w:val="2"/>
        <w:ind w:firstLine="0" w:firstLineChars="0"/>
        <w:rPr>
          <w:rFonts w:hint="eastAsia"/>
          <w:b/>
          <w:sz w:val="28"/>
          <w:szCs w:val="28"/>
          <w:highlight w:val="none"/>
          <w:lang w:val="en-US" w:eastAsia="zh-CN"/>
        </w:rPr>
      </w:pPr>
    </w:p>
    <w:p>
      <w:pPr>
        <w:pStyle w:val="2"/>
        <w:ind w:firstLine="0" w:firstLineChars="0"/>
        <w:rPr>
          <w:rFonts w:hint="eastAsia"/>
          <w:b/>
          <w:sz w:val="28"/>
          <w:szCs w:val="28"/>
          <w:highlight w:val="none"/>
          <w:lang w:val="en-US" w:eastAsia="zh-CN"/>
        </w:rPr>
      </w:pPr>
    </w:p>
    <w:tbl>
      <w:tblPr>
        <w:tblStyle w:val="7"/>
        <w:tblW w:w="10162" w:type="dxa"/>
        <w:jc w:val="center"/>
        <w:shd w:val="clear" w:color="auto" w:fill="auto"/>
        <w:tblLayout w:type="fixed"/>
        <w:tblCellMar>
          <w:top w:w="0" w:type="dxa"/>
          <w:left w:w="108" w:type="dxa"/>
          <w:bottom w:w="0" w:type="dxa"/>
          <w:right w:w="108" w:type="dxa"/>
        </w:tblCellMar>
      </w:tblPr>
      <w:tblGrid>
        <w:gridCol w:w="754"/>
        <w:gridCol w:w="1196"/>
        <w:gridCol w:w="1605"/>
        <w:gridCol w:w="3180"/>
        <w:gridCol w:w="2370"/>
        <w:gridCol w:w="1057"/>
      </w:tblGrid>
      <w:tr>
        <w:tblPrEx>
          <w:shd w:val="clear" w:color="auto" w:fill="auto"/>
          <w:tblCellMar>
            <w:top w:w="0" w:type="dxa"/>
            <w:left w:w="108" w:type="dxa"/>
            <w:bottom w:w="0" w:type="dxa"/>
            <w:right w:w="108" w:type="dxa"/>
          </w:tblCellMar>
        </w:tblPrEx>
        <w:trPr>
          <w:trHeight w:val="840" w:hRule="atLeast"/>
          <w:jc w:val="center"/>
        </w:trPr>
        <w:tc>
          <w:tcPr>
            <w:tcW w:w="10162" w:type="dxa"/>
            <w:gridSpan w:val="6"/>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30"/>
                <w:szCs w:val="30"/>
                <w:highlight w:val="none"/>
                <w:u w:val="none"/>
                <w:lang w:val="en-US" w:eastAsia="zh-CN" w:bidi="ar"/>
              </w:rPr>
            </w:pPr>
            <w:r>
              <w:rPr>
                <w:rFonts w:hint="eastAsia"/>
                <w:b/>
                <w:bCs/>
                <w:sz w:val="44"/>
                <w:szCs w:val="44"/>
                <w:highlight w:val="none"/>
                <w:lang w:val="en-US" w:eastAsia="zh-CN"/>
              </w:rPr>
              <w:t>技术工人清单</w:t>
            </w:r>
          </w:p>
          <w:p>
            <w:pPr>
              <w:pStyle w:val="2"/>
              <w:ind w:left="0" w:leftChars="0" w:firstLine="0" w:firstLineChars="0"/>
              <w:rPr>
                <w:rFonts w:hint="default"/>
                <w:highlight w:val="none"/>
                <w:lang w:val="en-US"/>
              </w:rPr>
            </w:pPr>
            <w:r>
              <w:rPr>
                <w:rFonts w:hint="eastAsia" w:ascii="仿宋" w:hAnsi="仿宋" w:eastAsia="仿宋" w:cs="仿宋"/>
                <w:b/>
                <w:bCs/>
                <w:i w:val="0"/>
                <w:iCs w:val="0"/>
                <w:color w:val="000000"/>
                <w:kern w:val="0"/>
                <w:sz w:val="30"/>
                <w:szCs w:val="30"/>
                <w:highlight w:val="none"/>
                <w:u w:val="none"/>
                <w:lang w:val="en-US" w:eastAsia="zh-CN" w:bidi="ar"/>
              </w:rPr>
              <w:t>工程名称：2021年（三、四、五部）水泵更换安装施工</w:t>
            </w:r>
          </w:p>
        </w:tc>
      </w:tr>
      <w:tr>
        <w:tblPrEx>
          <w:tblCellMar>
            <w:top w:w="0" w:type="dxa"/>
            <w:left w:w="108" w:type="dxa"/>
            <w:bottom w:w="0" w:type="dxa"/>
            <w:right w:w="108" w:type="dxa"/>
          </w:tblCellMar>
        </w:tblPrEx>
        <w:trPr>
          <w:trHeight w:val="505"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序号</w:t>
            </w:r>
          </w:p>
        </w:tc>
        <w:tc>
          <w:tcPr>
            <w:tcW w:w="11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工种</w:t>
            </w:r>
          </w:p>
        </w:tc>
        <w:tc>
          <w:tcPr>
            <w:tcW w:w="16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姓名</w:t>
            </w:r>
          </w:p>
        </w:tc>
        <w:tc>
          <w:tcPr>
            <w:tcW w:w="3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身份证号</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联系方式</w:t>
            </w:r>
          </w:p>
        </w:tc>
        <w:tc>
          <w:tcPr>
            <w:tcW w:w="10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05" w:hRule="atLeast"/>
          <w:jc w:val="center"/>
        </w:trPr>
        <w:tc>
          <w:tcPr>
            <w:tcW w:w="75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CellMar>
            <w:top w:w="0" w:type="dxa"/>
            <w:left w:w="108" w:type="dxa"/>
            <w:bottom w:w="0" w:type="dxa"/>
            <w:right w:w="108" w:type="dxa"/>
          </w:tblCellMar>
        </w:tblPrEx>
        <w:trPr>
          <w:trHeight w:val="50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bl>
    <w:p>
      <w:pPr>
        <w:pStyle w:val="2"/>
        <w:ind w:firstLine="0" w:firstLineChars="0"/>
        <w:rPr>
          <w:rFonts w:hint="default"/>
          <w:b/>
          <w:sz w:val="28"/>
          <w:szCs w:val="28"/>
          <w:highlight w:val="none"/>
          <w:lang w:val="en-US" w:eastAsia="zh-CN"/>
        </w:rPr>
      </w:pPr>
      <w:r>
        <w:rPr>
          <w:rFonts w:hint="eastAsia"/>
          <w:b/>
          <w:sz w:val="28"/>
          <w:szCs w:val="28"/>
          <w:highlight w:val="none"/>
          <w:lang w:val="en-US" w:eastAsia="zh-CN"/>
        </w:rPr>
        <w:t>备注：表格后附每位工人意外伤害险保单复印件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5704F"/>
    <w:rsid w:val="00072C2A"/>
    <w:rsid w:val="00084581"/>
    <w:rsid w:val="000960A6"/>
    <w:rsid w:val="00194076"/>
    <w:rsid w:val="002204DC"/>
    <w:rsid w:val="002735D3"/>
    <w:rsid w:val="00356009"/>
    <w:rsid w:val="003A6FD3"/>
    <w:rsid w:val="00404FE0"/>
    <w:rsid w:val="004722CF"/>
    <w:rsid w:val="00486341"/>
    <w:rsid w:val="004A75D5"/>
    <w:rsid w:val="004C672E"/>
    <w:rsid w:val="00534130"/>
    <w:rsid w:val="005D745B"/>
    <w:rsid w:val="00694A67"/>
    <w:rsid w:val="00713C8D"/>
    <w:rsid w:val="00734111"/>
    <w:rsid w:val="0073717C"/>
    <w:rsid w:val="0076130A"/>
    <w:rsid w:val="007C5B78"/>
    <w:rsid w:val="007D749D"/>
    <w:rsid w:val="008A20C3"/>
    <w:rsid w:val="009449F4"/>
    <w:rsid w:val="00945F91"/>
    <w:rsid w:val="00993E3C"/>
    <w:rsid w:val="009E6A11"/>
    <w:rsid w:val="009E6F6A"/>
    <w:rsid w:val="00A53414"/>
    <w:rsid w:val="00A95E72"/>
    <w:rsid w:val="00AD7439"/>
    <w:rsid w:val="00BE3A12"/>
    <w:rsid w:val="00D269E2"/>
    <w:rsid w:val="00E032F5"/>
    <w:rsid w:val="00ED3414"/>
    <w:rsid w:val="00F7604B"/>
    <w:rsid w:val="00FD4051"/>
    <w:rsid w:val="010865BC"/>
    <w:rsid w:val="010A29F4"/>
    <w:rsid w:val="010A65D5"/>
    <w:rsid w:val="01245493"/>
    <w:rsid w:val="01373071"/>
    <w:rsid w:val="01497A4E"/>
    <w:rsid w:val="014A38FA"/>
    <w:rsid w:val="014F0618"/>
    <w:rsid w:val="01517E03"/>
    <w:rsid w:val="015665DE"/>
    <w:rsid w:val="015F1C59"/>
    <w:rsid w:val="015F2F21"/>
    <w:rsid w:val="016205F8"/>
    <w:rsid w:val="016805F4"/>
    <w:rsid w:val="018731CF"/>
    <w:rsid w:val="018E1E1D"/>
    <w:rsid w:val="01A61CFF"/>
    <w:rsid w:val="01AF15EA"/>
    <w:rsid w:val="01B215EE"/>
    <w:rsid w:val="01B33386"/>
    <w:rsid w:val="01B61FED"/>
    <w:rsid w:val="01BD7E93"/>
    <w:rsid w:val="01C70B06"/>
    <w:rsid w:val="01C81D56"/>
    <w:rsid w:val="01C8305B"/>
    <w:rsid w:val="01CE0764"/>
    <w:rsid w:val="01E12D61"/>
    <w:rsid w:val="01EC195F"/>
    <w:rsid w:val="01EC7204"/>
    <w:rsid w:val="01F93002"/>
    <w:rsid w:val="01F978C6"/>
    <w:rsid w:val="0203292B"/>
    <w:rsid w:val="020D7C78"/>
    <w:rsid w:val="02110EEB"/>
    <w:rsid w:val="021A1DDD"/>
    <w:rsid w:val="02247810"/>
    <w:rsid w:val="02253B46"/>
    <w:rsid w:val="0226626C"/>
    <w:rsid w:val="022A5FF3"/>
    <w:rsid w:val="022C5D0C"/>
    <w:rsid w:val="022D5BAD"/>
    <w:rsid w:val="023B328C"/>
    <w:rsid w:val="02423EE8"/>
    <w:rsid w:val="02430111"/>
    <w:rsid w:val="024917ED"/>
    <w:rsid w:val="024C328C"/>
    <w:rsid w:val="02515A1A"/>
    <w:rsid w:val="02531B81"/>
    <w:rsid w:val="02636400"/>
    <w:rsid w:val="02646B65"/>
    <w:rsid w:val="026A3EEB"/>
    <w:rsid w:val="026C429C"/>
    <w:rsid w:val="02711A4C"/>
    <w:rsid w:val="02825544"/>
    <w:rsid w:val="0291697B"/>
    <w:rsid w:val="02950060"/>
    <w:rsid w:val="029F5FA0"/>
    <w:rsid w:val="02A04C49"/>
    <w:rsid w:val="02B3067E"/>
    <w:rsid w:val="02BA1817"/>
    <w:rsid w:val="02BA42CF"/>
    <w:rsid w:val="02BC04F7"/>
    <w:rsid w:val="02BF6B9D"/>
    <w:rsid w:val="02D51269"/>
    <w:rsid w:val="02D83AE1"/>
    <w:rsid w:val="02DE7272"/>
    <w:rsid w:val="02E03AFE"/>
    <w:rsid w:val="02E25F5F"/>
    <w:rsid w:val="02E45FC9"/>
    <w:rsid w:val="02E714FB"/>
    <w:rsid w:val="02EE39A8"/>
    <w:rsid w:val="02F87092"/>
    <w:rsid w:val="02FC73F4"/>
    <w:rsid w:val="0300162E"/>
    <w:rsid w:val="03004783"/>
    <w:rsid w:val="03103AC6"/>
    <w:rsid w:val="031C595B"/>
    <w:rsid w:val="031E5D4F"/>
    <w:rsid w:val="03214E62"/>
    <w:rsid w:val="03220DD6"/>
    <w:rsid w:val="032B3F66"/>
    <w:rsid w:val="03313AD8"/>
    <w:rsid w:val="033141DB"/>
    <w:rsid w:val="03460D46"/>
    <w:rsid w:val="034E6D34"/>
    <w:rsid w:val="0359231C"/>
    <w:rsid w:val="03594CDD"/>
    <w:rsid w:val="035A3ABB"/>
    <w:rsid w:val="035D17E4"/>
    <w:rsid w:val="0378516A"/>
    <w:rsid w:val="037D048A"/>
    <w:rsid w:val="037E1890"/>
    <w:rsid w:val="037F3881"/>
    <w:rsid w:val="03896ECC"/>
    <w:rsid w:val="03903AC6"/>
    <w:rsid w:val="039D1E8E"/>
    <w:rsid w:val="03A22F9B"/>
    <w:rsid w:val="03A53AB3"/>
    <w:rsid w:val="03A9702E"/>
    <w:rsid w:val="03AE7D02"/>
    <w:rsid w:val="03BD0707"/>
    <w:rsid w:val="03BE288C"/>
    <w:rsid w:val="03C36FDF"/>
    <w:rsid w:val="03C87920"/>
    <w:rsid w:val="03CD7BC1"/>
    <w:rsid w:val="03D21D9F"/>
    <w:rsid w:val="03E33709"/>
    <w:rsid w:val="03F20F29"/>
    <w:rsid w:val="03FE3FB9"/>
    <w:rsid w:val="04070375"/>
    <w:rsid w:val="040715D5"/>
    <w:rsid w:val="04094D42"/>
    <w:rsid w:val="04121210"/>
    <w:rsid w:val="04164C21"/>
    <w:rsid w:val="04196928"/>
    <w:rsid w:val="041E3D56"/>
    <w:rsid w:val="0420177C"/>
    <w:rsid w:val="042A650F"/>
    <w:rsid w:val="042C13A4"/>
    <w:rsid w:val="04311E1D"/>
    <w:rsid w:val="04351190"/>
    <w:rsid w:val="04351C5C"/>
    <w:rsid w:val="043768C1"/>
    <w:rsid w:val="04481325"/>
    <w:rsid w:val="045245B4"/>
    <w:rsid w:val="04576CD7"/>
    <w:rsid w:val="045A7154"/>
    <w:rsid w:val="046510BC"/>
    <w:rsid w:val="046A3229"/>
    <w:rsid w:val="04714292"/>
    <w:rsid w:val="0473469E"/>
    <w:rsid w:val="04775CC9"/>
    <w:rsid w:val="04796B88"/>
    <w:rsid w:val="047C7BF7"/>
    <w:rsid w:val="047E1DF7"/>
    <w:rsid w:val="047E486E"/>
    <w:rsid w:val="047F7E05"/>
    <w:rsid w:val="048107DB"/>
    <w:rsid w:val="048251C8"/>
    <w:rsid w:val="048933BA"/>
    <w:rsid w:val="049641C8"/>
    <w:rsid w:val="049A4691"/>
    <w:rsid w:val="04A048C2"/>
    <w:rsid w:val="04AB6687"/>
    <w:rsid w:val="04C317F7"/>
    <w:rsid w:val="04CD3446"/>
    <w:rsid w:val="04D807ED"/>
    <w:rsid w:val="04E00DBF"/>
    <w:rsid w:val="04F3177A"/>
    <w:rsid w:val="05000FC5"/>
    <w:rsid w:val="05037B56"/>
    <w:rsid w:val="050A315A"/>
    <w:rsid w:val="050A682E"/>
    <w:rsid w:val="051572AC"/>
    <w:rsid w:val="05165C14"/>
    <w:rsid w:val="051704A7"/>
    <w:rsid w:val="051F1978"/>
    <w:rsid w:val="05261FBD"/>
    <w:rsid w:val="05366064"/>
    <w:rsid w:val="053776DF"/>
    <w:rsid w:val="053855EC"/>
    <w:rsid w:val="054114E1"/>
    <w:rsid w:val="05420369"/>
    <w:rsid w:val="05421B1F"/>
    <w:rsid w:val="054816FF"/>
    <w:rsid w:val="05566029"/>
    <w:rsid w:val="055D7E6F"/>
    <w:rsid w:val="055F4032"/>
    <w:rsid w:val="057250A9"/>
    <w:rsid w:val="057679C4"/>
    <w:rsid w:val="057F3081"/>
    <w:rsid w:val="058010FD"/>
    <w:rsid w:val="0582294B"/>
    <w:rsid w:val="05850BD8"/>
    <w:rsid w:val="05882E1C"/>
    <w:rsid w:val="059C4D6A"/>
    <w:rsid w:val="059C5D1D"/>
    <w:rsid w:val="059C6450"/>
    <w:rsid w:val="059F1B3E"/>
    <w:rsid w:val="05A23D5F"/>
    <w:rsid w:val="05A85989"/>
    <w:rsid w:val="05C070AB"/>
    <w:rsid w:val="05D2397B"/>
    <w:rsid w:val="05E9385E"/>
    <w:rsid w:val="05EC243B"/>
    <w:rsid w:val="05EC70DE"/>
    <w:rsid w:val="060F024E"/>
    <w:rsid w:val="061A54A3"/>
    <w:rsid w:val="062731E3"/>
    <w:rsid w:val="062D5327"/>
    <w:rsid w:val="063B1393"/>
    <w:rsid w:val="064F3F84"/>
    <w:rsid w:val="06554BF0"/>
    <w:rsid w:val="06647AAE"/>
    <w:rsid w:val="06677592"/>
    <w:rsid w:val="06690A32"/>
    <w:rsid w:val="06740827"/>
    <w:rsid w:val="06767B02"/>
    <w:rsid w:val="06814093"/>
    <w:rsid w:val="068B5EC5"/>
    <w:rsid w:val="069073F1"/>
    <w:rsid w:val="06981BFD"/>
    <w:rsid w:val="069E44AF"/>
    <w:rsid w:val="06A37A2C"/>
    <w:rsid w:val="06AD461C"/>
    <w:rsid w:val="06B67195"/>
    <w:rsid w:val="06BB7DB8"/>
    <w:rsid w:val="06C06049"/>
    <w:rsid w:val="06C8282D"/>
    <w:rsid w:val="06D35088"/>
    <w:rsid w:val="06D4288F"/>
    <w:rsid w:val="06D520B1"/>
    <w:rsid w:val="06D55ABF"/>
    <w:rsid w:val="06DE2241"/>
    <w:rsid w:val="06E805B5"/>
    <w:rsid w:val="06EE107F"/>
    <w:rsid w:val="06EF17CA"/>
    <w:rsid w:val="06F1646E"/>
    <w:rsid w:val="06F245D8"/>
    <w:rsid w:val="06F27083"/>
    <w:rsid w:val="06F9626A"/>
    <w:rsid w:val="06FA45F2"/>
    <w:rsid w:val="07047713"/>
    <w:rsid w:val="07080D39"/>
    <w:rsid w:val="0711348D"/>
    <w:rsid w:val="072277F5"/>
    <w:rsid w:val="0732311D"/>
    <w:rsid w:val="07417A0B"/>
    <w:rsid w:val="07445CF5"/>
    <w:rsid w:val="07492140"/>
    <w:rsid w:val="07492914"/>
    <w:rsid w:val="0751114F"/>
    <w:rsid w:val="07524E9C"/>
    <w:rsid w:val="07633E01"/>
    <w:rsid w:val="0765542A"/>
    <w:rsid w:val="07677B47"/>
    <w:rsid w:val="076E05FF"/>
    <w:rsid w:val="078939AC"/>
    <w:rsid w:val="0789755E"/>
    <w:rsid w:val="078B2685"/>
    <w:rsid w:val="078B2E78"/>
    <w:rsid w:val="079C19A0"/>
    <w:rsid w:val="07B535E3"/>
    <w:rsid w:val="07BD419A"/>
    <w:rsid w:val="07D36FC6"/>
    <w:rsid w:val="07DD6144"/>
    <w:rsid w:val="07E432CD"/>
    <w:rsid w:val="07F13AAA"/>
    <w:rsid w:val="07F45990"/>
    <w:rsid w:val="07F87893"/>
    <w:rsid w:val="07FD4219"/>
    <w:rsid w:val="080429EF"/>
    <w:rsid w:val="080D60E4"/>
    <w:rsid w:val="0811178A"/>
    <w:rsid w:val="0813357A"/>
    <w:rsid w:val="081764CD"/>
    <w:rsid w:val="08341788"/>
    <w:rsid w:val="0838147E"/>
    <w:rsid w:val="08394832"/>
    <w:rsid w:val="083B759E"/>
    <w:rsid w:val="085C5E5A"/>
    <w:rsid w:val="086A61A4"/>
    <w:rsid w:val="086C1336"/>
    <w:rsid w:val="08751F2B"/>
    <w:rsid w:val="08784EEB"/>
    <w:rsid w:val="087A5D0E"/>
    <w:rsid w:val="087C7FBC"/>
    <w:rsid w:val="087E5100"/>
    <w:rsid w:val="08893C53"/>
    <w:rsid w:val="08957871"/>
    <w:rsid w:val="089A263D"/>
    <w:rsid w:val="089B211F"/>
    <w:rsid w:val="089D0461"/>
    <w:rsid w:val="089F1758"/>
    <w:rsid w:val="08A71BC1"/>
    <w:rsid w:val="08A90598"/>
    <w:rsid w:val="08AB0E76"/>
    <w:rsid w:val="08AC1C7D"/>
    <w:rsid w:val="08AF5101"/>
    <w:rsid w:val="08B052D3"/>
    <w:rsid w:val="08B25971"/>
    <w:rsid w:val="08B9640A"/>
    <w:rsid w:val="08BB4545"/>
    <w:rsid w:val="08BF1DBF"/>
    <w:rsid w:val="08C62B65"/>
    <w:rsid w:val="08D035ED"/>
    <w:rsid w:val="08D80104"/>
    <w:rsid w:val="08DB68C0"/>
    <w:rsid w:val="08DE3F5D"/>
    <w:rsid w:val="08E00320"/>
    <w:rsid w:val="08EB118D"/>
    <w:rsid w:val="09021A92"/>
    <w:rsid w:val="09195B34"/>
    <w:rsid w:val="091B50A9"/>
    <w:rsid w:val="09256079"/>
    <w:rsid w:val="094307A0"/>
    <w:rsid w:val="094542EF"/>
    <w:rsid w:val="09475DC2"/>
    <w:rsid w:val="09547D59"/>
    <w:rsid w:val="095A5A72"/>
    <w:rsid w:val="097F235F"/>
    <w:rsid w:val="098361C1"/>
    <w:rsid w:val="099565BD"/>
    <w:rsid w:val="09970DC0"/>
    <w:rsid w:val="09995842"/>
    <w:rsid w:val="099F5C57"/>
    <w:rsid w:val="09A037A7"/>
    <w:rsid w:val="09A47E9D"/>
    <w:rsid w:val="09A63FE4"/>
    <w:rsid w:val="09AA6C5B"/>
    <w:rsid w:val="09AC758E"/>
    <w:rsid w:val="09C164CA"/>
    <w:rsid w:val="09C343AD"/>
    <w:rsid w:val="09CA3838"/>
    <w:rsid w:val="09CB28FC"/>
    <w:rsid w:val="09D215FA"/>
    <w:rsid w:val="09D570B6"/>
    <w:rsid w:val="09D844D2"/>
    <w:rsid w:val="09F015B8"/>
    <w:rsid w:val="0A1E33A3"/>
    <w:rsid w:val="0A2A469E"/>
    <w:rsid w:val="0A311DB0"/>
    <w:rsid w:val="0A454219"/>
    <w:rsid w:val="0A49128A"/>
    <w:rsid w:val="0A675F6A"/>
    <w:rsid w:val="0A6B6D48"/>
    <w:rsid w:val="0A6C11A9"/>
    <w:rsid w:val="0A824581"/>
    <w:rsid w:val="0A893999"/>
    <w:rsid w:val="0A8E1547"/>
    <w:rsid w:val="0A8F0227"/>
    <w:rsid w:val="0AA4614B"/>
    <w:rsid w:val="0ABB0F4D"/>
    <w:rsid w:val="0AC27A05"/>
    <w:rsid w:val="0ACD48A0"/>
    <w:rsid w:val="0ACF0926"/>
    <w:rsid w:val="0AD24155"/>
    <w:rsid w:val="0ADD08BD"/>
    <w:rsid w:val="0AE16265"/>
    <w:rsid w:val="0AE41843"/>
    <w:rsid w:val="0AE454AA"/>
    <w:rsid w:val="0AE60027"/>
    <w:rsid w:val="0AE83797"/>
    <w:rsid w:val="0AF37FAD"/>
    <w:rsid w:val="0AF571EC"/>
    <w:rsid w:val="0AFA55E7"/>
    <w:rsid w:val="0AFB2117"/>
    <w:rsid w:val="0B095697"/>
    <w:rsid w:val="0B1149A2"/>
    <w:rsid w:val="0B215010"/>
    <w:rsid w:val="0B24024C"/>
    <w:rsid w:val="0B376D71"/>
    <w:rsid w:val="0B397031"/>
    <w:rsid w:val="0B421162"/>
    <w:rsid w:val="0B48393F"/>
    <w:rsid w:val="0B4D159C"/>
    <w:rsid w:val="0B4D20A6"/>
    <w:rsid w:val="0B4F4518"/>
    <w:rsid w:val="0B6744B2"/>
    <w:rsid w:val="0B6E576F"/>
    <w:rsid w:val="0B7D63CA"/>
    <w:rsid w:val="0B8B16D4"/>
    <w:rsid w:val="0B996A25"/>
    <w:rsid w:val="0B9A5CAD"/>
    <w:rsid w:val="0B9C61CD"/>
    <w:rsid w:val="0BA275D1"/>
    <w:rsid w:val="0BA3499E"/>
    <w:rsid w:val="0BAA2A23"/>
    <w:rsid w:val="0BAB587E"/>
    <w:rsid w:val="0BBA5984"/>
    <w:rsid w:val="0BC336CC"/>
    <w:rsid w:val="0BC73F98"/>
    <w:rsid w:val="0BCE2435"/>
    <w:rsid w:val="0BDD774B"/>
    <w:rsid w:val="0BDE50A7"/>
    <w:rsid w:val="0BE013D0"/>
    <w:rsid w:val="0BE37816"/>
    <w:rsid w:val="0BE6473B"/>
    <w:rsid w:val="0BE85D26"/>
    <w:rsid w:val="0BF43648"/>
    <w:rsid w:val="0BF5132D"/>
    <w:rsid w:val="0BF67E9A"/>
    <w:rsid w:val="0BF9107A"/>
    <w:rsid w:val="0BFB5173"/>
    <w:rsid w:val="0BFD5A88"/>
    <w:rsid w:val="0C0173A2"/>
    <w:rsid w:val="0C025869"/>
    <w:rsid w:val="0C1003D3"/>
    <w:rsid w:val="0C243030"/>
    <w:rsid w:val="0C2C407D"/>
    <w:rsid w:val="0C371CB6"/>
    <w:rsid w:val="0C395F8D"/>
    <w:rsid w:val="0C4230F3"/>
    <w:rsid w:val="0C4C6247"/>
    <w:rsid w:val="0C4D1F6A"/>
    <w:rsid w:val="0C516F32"/>
    <w:rsid w:val="0C540D08"/>
    <w:rsid w:val="0C5702B4"/>
    <w:rsid w:val="0C5A53D8"/>
    <w:rsid w:val="0C5F437F"/>
    <w:rsid w:val="0C82341E"/>
    <w:rsid w:val="0CA13600"/>
    <w:rsid w:val="0CA4621B"/>
    <w:rsid w:val="0CB050C6"/>
    <w:rsid w:val="0CB0616B"/>
    <w:rsid w:val="0CB64F0F"/>
    <w:rsid w:val="0CB715ED"/>
    <w:rsid w:val="0CD44413"/>
    <w:rsid w:val="0CD75EDE"/>
    <w:rsid w:val="0CDC57F7"/>
    <w:rsid w:val="0CE901A5"/>
    <w:rsid w:val="0CF20006"/>
    <w:rsid w:val="0CFB14E1"/>
    <w:rsid w:val="0CFC33EE"/>
    <w:rsid w:val="0D0368E6"/>
    <w:rsid w:val="0D056529"/>
    <w:rsid w:val="0D172468"/>
    <w:rsid w:val="0D251E7F"/>
    <w:rsid w:val="0D327C40"/>
    <w:rsid w:val="0D5D1B0F"/>
    <w:rsid w:val="0D744B4F"/>
    <w:rsid w:val="0D7C7000"/>
    <w:rsid w:val="0D7F02A6"/>
    <w:rsid w:val="0D881C54"/>
    <w:rsid w:val="0DA23CF0"/>
    <w:rsid w:val="0DA764F1"/>
    <w:rsid w:val="0DAC3556"/>
    <w:rsid w:val="0DAC6FAC"/>
    <w:rsid w:val="0DBA1481"/>
    <w:rsid w:val="0DBC3634"/>
    <w:rsid w:val="0DE57258"/>
    <w:rsid w:val="0DF11CB9"/>
    <w:rsid w:val="0DF37330"/>
    <w:rsid w:val="0DF5657E"/>
    <w:rsid w:val="0E0271C1"/>
    <w:rsid w:val="0E0B18D1"/>
    <w:rsid w:val="0E110020"/>
    <w:rsid w:val="0E1A273D"/>
    <w:rsid w:val="0E1F3AC9"/>
    <w:rsid w:val="0E1F700C"/>
    <w:rsid w:val="0E281698"/>
    <w:rsid w:val="0E2A2BEE"/>
    <w:rsid w:val="0E325296"/>
    <w:rsid w:val="0E330CED"/>
    <w:rsid w:val="0E3F075B"/>
    <w:rsid w:val="0E474A7F"/>
    <w:rsid w:val="0E5B4929"/>
    <w:rsid w:val="0E617CE7"/>
    <w:rsid w:val="0E7049D9"/>
    <w:rsid w:val="0E751546"/>
    <w:rsid w:val="0E7C4795"/>
    <w:rsid w:val="0E7C5021"/>
    <w:rsid w:val="0E826818"/>
    <w:rsid w:val="0E8464F8"/>
    <w:rsid w:val="0E847211"/>
    <w:rsid w:val="0E8528E2"/>
    <w:rsid w:val="0E8C2DAB"/>
    <w:rsid w:val="0E931FD5"/>
    <w:rsid w:val="0E974BE1"/>
    <w:rsid w:val="0E9A39D1"/>
    <w:rsid w:val="0EA86452"/>
    <w:rsid w:val="0EAA7A75"/>
    <w:rsid w:val="0EAD352D"/>
    <w:rsid w:val="0EAE1A11"/>
    <w:rsid w:val="0EB45B6E"/>
    <w:rsid w:val="0EC53DD3"/>
    <w:rsid w:val="0ED74C4B"/>
    <w:rsid w:val="0ED81518"/>
    <w:rsid w:val="0EDD3EFA"/>
    <w:rsid w:val="0EEA4B4D"/>
    <w:rsid w:val="0F193500"/>
    <w:rsid w:val="0F3822C3"/>
    <w:rsid w:val="0F3E51CA"/>
    <w:rsid w:val="0F455AB4"/>
    <w:rsid w:val="0F46041F"/>
    <w:rsid w:val="0F615B7F"/>
    <w:rsid w:val="0F700BC0"/>
    <w:rsid w:val="0F701D3A"/>
    <w:rsid w:val="0F77355D"/>
    <w:rsid w:val="0F8136D1"/>
    <w:rsid w:val="0F83217B"/>
    <w:rsid w:val="0F8F3181"/>
    <w:rsid w:val="0F946C46"/>
    <w:rsid w:val="0F9707D5"/>
    <w:rsid w:val="0F996F28"/>
    <w:rsid w:val="0F9C7A25"/>
    <w:rsid w:val="0FA2794B"/>
    <w:rsid w:val="0FA6795D"/>
    <w:rsid w:val="0FD3624B"/>
    <w:rsid w:val="0FD45460"/>
    <w:rsid w:val="0FDE5BF7"/>
    <w:rsid w:val="0FE24A0A"/>
    <w:rsid w:val="0FE761DC"/>
    <w:rsid w:val="0FE93B55"/>
    <w:rsid w:val="0FEB484E"/>
    <w:rsid w:val="0FF6060A"/>
    <w:rsid w:val="10037757"/>
    <w:rsid w:val="1008510F"/>
    <w:rsid w:val="100913BA"/>
    <w:rsid w:val="101B7365"/>
    <w:rsid w:val="101C5111"/>
    <w:rsid w:val="101E4BC1"/>
    <w:rsid w:val="10216E52"/>
    <w:rsid w:val="1024663B"/>
    <w:rsid w:val="10280052"/>
    <w:rsid w:val="1029427D"/>
    <w:rsid w:val="102A1375"/>
    <w:rsid w:val="102C28F9"/>
    <w:rsid w:val="10342444"/>
    <w:rsid w:val="103A6F41"/>
    <w:rsid w:val="10430FE2"/>
    <w:rsid w:val="10487F04"/>
    <w:rsid w:val="104E209E"/>
    <w:rsid w:val="10633962"/>
    <w:rsid w:val="10685920"/>
    <w:rsid w:val="108706E4"/>
    <w:rsid w:val="108A7EDB"/>
    <w:rsid w:val="108C7C34"/>
    <w:rsid w:val="10AD5A87"/>
    <w:rsid w:val="10B5063A"/>
    <w:rsid w:val="10BD3234"/>
    <w:rsid w:val="10C37258"/>
    <w:rsid w:val="10C55131"/>
    <w:rsid w:val="10C916F9"/>
    <w:rsid w:val="10CD6F5E"/>
    <w:rsid w:val="10D54B8E"/>
    <w:rsid w:val="10D71407"/>
    <w:rsid w:val="10DB4F90"/>
    <w:rsid w:val="10E12977"/>
    <w:rsid w:val="11010826"/>
    <w:rsid w:val="1104174C"/>
    <w:rsid w:val="11084E79"/>
    <w:rsid w:val="1109209D"/>
    <w:rsid w:val="11154DE5"/>
    <w:rsid w:val="11194584"/>
    <w:rsid w:val="1130496C"/>
    <w:rsid w:val="11361269"/>
    <w:rsid w:val="11427A95"/>
    <w:rsid w:val="114E7BA1"/>
    <w:rsid w:val="11504C38"/>
    <w:rsid w:val="11576F4C"/>
    <w:rsid w:val="115A1A93"/>
    <w:rsid w:val="115D3587"/>
    <w:rsid w:val="11617F71"/>
    <w:rsid w:val="11671B6F"/>
    <w:rsid w:val="1171736B"/>
    <w:rsid w:val="117422C0"/>
    <w:rsid w:val="11781A90"/>
    <w:rsid w:val="118547C2"/>
    <w:rsid w:val="11956869"/>
    <w:rsid w:val="119D1B52"/>
    <w:rsid w:val="11A95EAA"/>
    <w:rsid w:val="11B779AF"/>
    <w:rsid w:val="11BE012C"/>
    <w:rsid w:val="11C31671"/>
    <w:rsid w:val="11D2595C"/>
    <w:rsid w:val="11D738AE"/>
    <w:rsid w:val="11D740DE"/>
    <w:rsid w:val="11DF058F"/>
    <w:rsid w:val="11E3345A"/>
    <w:rsid w:val="12054C5A"/>
    <w:rsid w:val="120A5B9B"/>
    <w:rsid w:val="120B0FAA"/>
    <w:rsid w:val="120D0929"/>
    <w:rsid w:val="12124046"/>
    <w:rsid w:val="121756DB"/>
    <w:rsid w:val="1229569E"/>
    <w:rsid w:val="122C6F43"/>
    <w:rsid w:val="12377396"/>
    <w:rsid w:val="123A3ED6"/>
    <w:rsid w:val="123C0BC1"/>
    <w:rsid w:val="12416623"/>
    <w:rsid w:val="124A4D6D"/>
    <w:rsid w:val="124B41A7"/>
    <w:rsid w:val="124E18BA"/>
    <w:rsid w:val="12505603"/>
    <w:rsid w:val="12591A4A"/>
    <w:rsid w:val="1262145D"/>
    <w:rsid w:val="12634AD6"/>
    <w:rsid w:val="126C1F3A"/>
    <w:rsid w:val="127145AB"/>
    <w:rsid w:val="127D31F7"/>
    <w:rsid w:val="1298133F"/>
    <w:rsid w:val="12A1087F"/>
    <w:rsid w:val="12A17101"/>
    <w:rsid w:val="12A61EED"/>
    <w:rsid w:val="12A70AB3"/>
    <w:rsid w:val="12AD182D"/>
    <w:rsid w:val="12BB0A7C"/>
    <w:rsid w:val="12C0505B"/>
    <w:rsid w:val="12C2274F"/>
    <w:rsid w:val="12D146E7"/>
    <w:rsid w:val="12D33489"/>
    <w:rsid w:val="12D54D89"/>
    <w:rsid w:val="12DD2CDC"/>
    <w:rsid w:val="12DE1263"/>
    <w:rsid w:val="12F7249C"/>
    <w:rsid w:val="12FB56DD"/>
    <w:rsid w:val="130077C8"/>
    <w:rsid w:val="13043220"/>
    <w:rsid w:val="130C2879"/>
    <w:rsid w:val="130D31B1"/>
    <w:rsid w:val="131146B3"/>
    <w:rsid w:val="131F6A3B"/>
    <w:rsid w:val="1323437C"/>
    <w:rsid w:val="133B040E"/>
    <w:rsid w:val="1340337F"/>
    <w:rsid w:val="134E62B4"/>
    <w:rsid w:val="13591D8D"/>
    <w:rsid w:val="136B5510"/>
    <w:rsid w:val="136E7FAA"/>
    <w:rsid w:val="13766313"/>
    <w:rsid w:val="137A0130"/>
    <w:rsid w:val="138B4425"/>
    <w:rsid w:val="139269A0"/>
    <w:rsid w:val="13A06625"/>
    <w:rsid w:val="13AC22F0"/>
    <w:rsid w:val="13B03F64"/>
    <w:rsid w:val="13B06F08"/>
    <w:rsid w:val="13C3776B"/>
    <w:rsid w:val="13C74D61"/>
    <w:rsid w:val="13D65C67"/>
    <w:rsid w:val="13DA261A"/>
    <w:rsid w:val="13DD4F0A"/>
    <w:rsid w:val="13E738A0"/>
    <w:rsid w:val="13E80A75"/>
    <w:rsid w:val="13EA79F0"/>
    <w:rsid w:val="13F4333B"/>
    <w:rsid w:val="14150D02"/>
    <w:rsid w:val="142D103D"/>
    <w:rsid w:val="14393EE1"/>
    <w:rsid w:val="143A63CA"/>
    <w:rsid w:val="143B15D0"/>
    <w:rsid w:val="14475576"/>
    <w:rsid w:val="144E4484"/>
    <w:rsid w:val="1453367E"/>
    <w:rsid w:val="145507A2"/>
    <w:rsid w:val="146808DF"/>
    <w:rsid w:val="146A3FE5"/>
    <w:rsid w:val="146C526C"/>
    <w:rsid w:val="1472611F"/>
    <w:rsid w:val="147D3086"/>
    <w:rsid w:val="14802660"/>
    <w:rsid w:val="14952E56"/>
    <w:rsid w:val="149862A3"/>
    <w:rsid w:val="14C411A6"/>
    <w:rsid w:val="14C85FAA"/>
    <w:rsid w:val="14CC5BBE"/>
    <w:rsid w:val="14D4645D"/>
    <w:rsid w:val="14D6452B"/>
    <w:rsid w:val="14EA3EF6"/>
    <w:rsid w:val="14EC71BB"/>
    <w:rsid w:val="14FA708C"/>
    <w:rsid w:val="15032AE8"/>
    <w:rsid w:val="150B0D43"/>
    <w:rsid w:val="150B63A8"/>
    <w:rsid w:val="1511059B"/>
    <w:rsid w:val="15113624"/>
    <w:rsid w:val="15241D5F"/>
    <w:rsid w:val="152B2E1D"/>
    <w:rsid w:val="15304A6F"/>
    <w:rsid w:val="15336C2A"/>
    <w:rsid w:val="153B57DC"/>
    <w:rsid w:val="153C758F"/>
    <w:rsid w:val="1541715D"/>
    <w:rsid w:val="1554356B"/>
    <w:rsid w:val="155526F9"/>
    <w:rsid w:val="155D0C7F"/>
    <w:rsid w:val="15612650"/>
    <w:rsid w:val="15631C21"/>
    <w:rsid w:val="1567111C"/>
    <w:rsid w:val="156E3768"/>
    <w:rsid w:val="156F79D9"/>
    <w:rsid w:val="15792360"/>
    <w:rsid w:val="157B5669"/>
    <w:rsid w:val="15891638"/>
    <w:rsid w:val="15990BAC"/>
    <w:rsid w:val="15A93C06"/>
    <w:rsid w:val="15CA083C"/>
    <w:rsid w:val="15D8628A"/>
    <w:rsid w:val="15D87208"/>
    <w:rsid w:val="15D968C8"/>
    <w:rsid w:val="15DE1EEB"/>
    <w:rsid w:val="15E31CBA"/>
    <w:rsid w:val="15E526A7"/>
    <w:rsid w:val="15EE3D45"/>
    <w:rsid w:val="15F17907"/>
    <w:rsid w:val="1605295E"/>
    <w:rsid w:val="1605656E"/>
    <w:rsid w:val="161325B9"/>
    <w:rsid w:val="16165CBA"/>
    <w:rsid w:val="16165E57"/>
    <w:rsid w:val="16255959"/>
    <w:rsid w:val="162A510B"/>
    <w:rsid w:val="1631012D"/>
    <w:rsid w:val="163575A4"/>
    <w:rsid w:val="163C79D2"/>
    <w:rsid w:val="164348C1"/>
    <w:rsid w:val="164410EF"/>
    <w:rsid w:val="1649139D"/>
    <w:rsid w:val="164F0EC2"/>
    <w:rsid w:val="165D71AE"/>
    <w:rsid w:val="16685989"/>
    <w:rsid w:val="16821141"/>
    <w:rsid w:val="16845C0E"/>
    <w:rsid w:val="169721C7"/>
    <w:rsid w:val="16A2244F"/>
    <w:rsid w:val="16AA01ED"/>
    <w:rsid w:val="16B550FF"/>
    <w:rsid w:val="16BA30AE"/>
    <w:rsid w:val="16BB44EB"/>
    <w:rsid w:val="16BD7712"/>
    <w:rsid w:val="16BE0A50"/>
    <w:rsid w:val="16BE19EA"/>
    <w:rsid w:val="16C71425"/>
    <w:rsid w:val="16CA52E3"/>
    <w:rsid w:val="16CD3C51"/>
    <w:rsid w:val="16D25C67"/>
    <w:rsid w:val="16D5279E"/>
    <w:rsid w:val="16DC33F4"/>
    <w:rsid w:val="16E03482"/>
    <w:rsid w:val="16EA54E5"/>
    <w:rsid w:val="16F97BD1"/>
    <w:rsid w:val="170B128F"/>
    <w:rsid w:val="170D41DF"/>
    <w:rsid w:val="171175B8"/>
    <w:rsid w:val="17130567"/>
    <w:rsid w:val="171D63FA"/>
    <w:rsid w:val="1721218E"/>
    <w:rsid w:val="1737069B"/>
    <w:rsid w:val="174621A8"/>
    <w:rsid w:val="17531DFD"/>
    <w:rsid w:val="17574F36"/>
    <w:rsid w:val="175F6D37"/>
    <w:rsid w:val="176C159D"/>
    <w:rsid w:val="176F7F91"/>
    <w:rsid w:val="17785CE7"/>
    <w:rsid w:val="178527C3"/>
    <w:rsid w:val="178A4CD3"/>
    <w:rsid w:val="178D1D9D"/>
    <w:rsid w:val="17A04413"/>
    <w:rsid w:val="17A618B7"/>
    <w:rsid w:val="17B31C8D"/>
    <w:rsid w:val="17B34F58"/>
    <w:rsid w:val="17C67247"/>
    <w:rsid w:val="17CD7984"/>
    <w:rsid w:val="17DF2949"/>
    <w:rsid w:val="17E8507C"/>
    <w:rsid w:val="17ED27BE"/>
    <w:rsid w:val="17EE7DCD"/>
    <w:rsid w:val="17EF3221"/>
    <w:rsid w:val="17FD036B"/>
    <w:rsid w:val="180814E1"/>
    <w:rsid w:val="180B1C97"/>
    <w:rsid w:val="180E6429"/>
    <w:rsid w:val="18227A94"/>
    <w:rsid w:val="182C2A2E"/>
    <w:rsid w:val="18305180"/>
    <w:rsid w:val="183E3BA9"/>
    <w:rsid w:val="183F3F37"/>
    <w:rsid w:val="18472A95"/>
    <w:rsid w:val="18550A77"/>
    <w:rsid w:val="185D1289"/>
    <w:rsid w:val="185E0041"/>
    <w:rsid w:val="18644681"/>
    <w:rsid w:val="186D42E3"/>
    <w:rsid w:val="1875301A"/>
    <w:rsid w:val="187F1F3C"/>
    <w:rsid w:val="188A6AB8"/>
    <w:rsid w:val="189B26B1"/>
    <w:rsid w:val="189F480F"/>
    <w:rsid w:val="18A65BD2"/>
    <w:rsid w:val="18B63F87"/>
    <w:rsid w:val="18C12DDF"/>
    <w:rsid w:val="18C30416"/>
    <w:rsid w:val="18C408C2"/>
    <w:rsid w:val="18C57F8C"/>
    <w:rsid w:val="18CA2F1F"/>
    <w:rsid w:val="18E31482"/>
    <w:rsid w:val="18E33F1F"/>
    <w:rsid w:val="18E54648"/>
    <w:rsid w:val="18E57DF8"/>
    <w:rsid w:val="18E64249"/>
    <w:rsid w:val="18F206EE"/>
    <w:rsid w:val="18F2452E"/>
    <w:rsid w:val="18F3289E"/>
    <w:rsid w:val="190348FE"/>
    <w:rsid w:val="190C4802"/>
    <w:rsid w:val="191A7B21"/>
    <w:rsid w:val="191B0344"/>
    <w:rsid w:val="192312F1"/>
    <w:rsid w:val="192723DA"/>
    <w:rsid w:val="19320BF6"/>
    <w:rsid w:val="194744BF"/>
    <w:rsid w:val="19512256"/>
    <w:rsid w:val="19516C02"/>
    <w:rsid w:val="195E5C72"/>
    <w:rsid w:val="19625C7E"/>
    <w:rsid w:val="196322E2"/>
    <w:rsid w:val="19652AD2"/>
    <w:rsid w:val="198E16B4"/>
    <w:rsid w:val="19931938"/>
    <w:rsid w:val="1999738B"/>
    <w:rsid w:val="199B578A"/>
    <w:rsid w:val="19A14FB2"/>
    <w:rsid w:val="19AE038F"/>
    <w:rsid w:val="19AF27F2"/>
    <w:rsid w:val="19B3090A"/>
    <w:rsid w:val="19BB4BA5"/>
    <w:rsid w:val="19BE0734"/>
    <w:rsid w:val="19CB0CED"/>
    <w:rsid w:val="19D975BF"/>
    <w:rsid w:val="19DD0B42"/>
    <w:rsid w:val="19E036FE"/>
    <w:rsid w:val="19E71F2C"/>
    <w:rsid w:val="19EC5708"/>
    <w:rsid w:val="1A074113"/>
    <w:rsid w:val="1A1119BD"/>
    <w:rsid w:val="1A121B64"/>
    <w:rsid w:val="1A130F14"/>
    <w:rsid w:val="1A143F9F"/>
    <w:rsid w:val="1A212F76"/>
    <w:rsid w:val="1A2A42BD"/>
    <w:rsid w:val="1A3D299D"/>
    <w:rsid w:val="1A3F3EAA"/>
    <w:rsid w:val="1A437CE8"/>
    <w:rsid w:val="1A504439"/>
    <w:rsid w:val="1A596E94"/>
    <w:rsid w:val="1A6F2E3D"/>
    <w:rsid w:val="1A7832D9"/>
    <w:rsid w:val="1A7F0180"/>
    <w:rsid w:val="1A924563"/>
    <w:rsid w:val="1A990061"/>
    <w:rsid w:val="1A9B150B"/>
    <w:rsid w:val="1AA36F17"/>
    <w:rsid w:val="1AAF47E8"/>
    <w:rsid w:val="1AB001B7"/>
    <w:rsid w:val="1AB21A8A"/>
    <w:rsid w:val="1AB60340"/>
    <w:rsid w:val="1AB852A0"/>
    <w:rsid w:val="1AED4BD2"/>
    <w:rsid w:val="1AFC23EE"/>
    <w:rsid w:val="1B072D79"/>
    <w:rsid w:val="1B0B5DC9"/>
    <w:rsid w:val="1B1A7CF0"/>
    <w:rsid w:val="1B1D3928"/>
    <w:rsid w:val="1B2005D5"/>
    <w:rsid w:val="1B312712"/>
    <w:rsid w:val="1B313604"/>
    <w:rsid w:val="1B447001"/>
    <w:rsid w:val="1B4934A3"/>
    <w:rsid w:val="1B4952E4"/>
    <w:rsid w:val="1B4A32D0"/>
    <w:rsid w:val="1B4E3B49"/>
    <w:rsid w:val="1B590812"/>
    <w:rsid w:val="1B60100B"/>
    <w:rsid w:val="1B6A3262"/>
    <w:rsid w:val="1B6C5203"/>
    <w:rsid w:val="1B746632"/>
    <w:rsid w:val="1B7D66CA"/>
    <w:rsid w:val="1B801FF4"/>
    <w:rsid w:val="1B841D4D"/>
    <w:rsid w:val="1BA15954"/>
    <w:rsid w:val="1BA649E8"/>
    <w:rsid w:val="1BAC752B"/>
    <w:rsid w:val="1BB3461F"/>
    <w:rsid w:val="1BB7504A"/>
    <w:rsid w:val="1BD477E2"/>
    <w:rsid w:val="1BDA25CB"/>
    <w:rsid w:val="1BE535A7"/>
    <w:rsid w:val="1BEA41BB"/>
    <w:rsid w:val="1BFE5CC0"/>
    <w:rsid w:val="1C093DBD"/>
    <w:rsid w:val="1C0F720C"/>
    <w:rsid w:val="1C106945"/>
    <w:rsid w:val="1C160ACC"/>
    <w:rsid w:val="1C1A6CF1"/>
    <w:rsid w:val="1C1D5605"/>
    <w:rsid w:val="1C225413"/>
    <w:rsid w:val="1C5B0D7E"/>
    <w:rsid w:val="1C6730EB"/>
    <w:rsid w:val="1C68365F"/>
    <w:rsid w:val="1C6978F8"/>
    <w:rsid w:val="1C760B9C"/>
    <w:rsid w:val="1C785D7E"/>
    <w:rsid w:val="1C9C63E9"/>
    <w:rsid w:val="1CA278DF"/>
    <w:rsid w:val="1CA55D79"/>
    <w:rsid w:val="1CC406EC"/>
    <w:rsid w:val="1CCC14FF"/>
    <w:rsid w:val="1CE50B85"/>
    <w:rsid w:val="1CF644D7"/>
    <w:rsid w:val="1CF65039"/>
    <w:rsid w:val="1CF70CF4"/>
    <w:rsid w:val="1CFC2543"/>
    <w:rsid w:val="1D0457CB"/>
    <w:rsid w:val="1D104E00"/>
    <w:rsid w:val="1D216144"/>
    <w:rsid w:val="1D3066B3"/>
    <w:rsid w:val="1D400A07"/>
    <w:rsid w:val="1D451124"/>
    <w:rsid w:val="1D572A05"/>
    <w:rsid w:val="1D581661"/>
    <w:rsid w:val="1D5847A4"/>
    <w:rsid w:val="1D6D1E8C"/>
    <w:rsid w:val="1D6E14B9"/>
    <w:rsid w:val="1D7017E9"/>
    <w:rsid w:val="1D7C03ED"/>
    <w:rsid w:val="1D7E28F9"/>
    <w:rsid w:val="1D8A7132"/>
    <w:rsid w:val="1D9022DE"/>
    <w:rsid w:val="1D991A00"/>
    <w:rsid w:val="1DD749B7"/>
    <w:rsid w:val="1DDB5D93"/>
    <w:rsid w:val="1DE157BF"/>
    <w:rsid w:val="1DF05512"/>
    <w:rsid w:val="1DF75457"/>
    <w:rsid w:val="1E10477E"/>
    <w:rsid w:val="1E1841AD"/>
    <w:rsid w:val="1E3023B1"/>
    <w:rsid w:val="1E32265D"/>
    <w:rsid w:val="1E362662"/>
    <w:rsid w:val="1E373215"/>
    <w:rsid w:val="1E3F2EF2"/>
    <w:rsid w:val="1E442EB7"/>
    <w:rsid w:val="1E471A1D"/>
    <w:rsid w:val="1E657566"/>
    <w:rsid w:val="1E771564"/>
    <w:rsid w:val="1E8A290E"/>
    <w:rsid w:val="1E8A73D0"/>
    <w:rsid w:val="1E8B5E87"/>
    <w:rsid w:val="1E8C052D"/>
    <w:rsid w:val="1E8E15BC"/>
    <w:rsid w:val="1E943BC9"/>
    <w:rsid w:val="1EA009A7"/>
    <w:rsid w:val="1EA0604C"/>
    <w:rsid w:val="1EA75509"/>
    <w:rsid w:val="1EAC5437"/>
    <w:rsid w:val="1EB1352F"/>
    <w:rsid w:val="1EB74442"/>
    <w:rsid w:val="1EB8101D"/>
    <w:rsid w:val="1EBA28B3"/>
    <w:rsid w:val="1EBB3FC6"/>
    <w:rsid w:val="1EBB7963"/>
    <w:rsid w:val="1EBE626D"/>
    <w:rsid w:val="1EC53B6F"/>
    <w:rsid w:val="1ECF15CE"/>
    <w:rsid w:val="1ED1714B"/>
    <w:rsid w:val="1EE11040"/>
    <w:rsid w:val="1EF76A0F"/>
    <w:rsid w:val="1EFB02F3"/>
    <w:rsid w:val="1EFB784B"/>
    <w:rsid w:val="1F0B45A2"/>
    <w:rsid w:val="1F0F6C98"/>
    <w:rsid w:val="1F1D3A08"/>
    <w:rsid w:val="1F1F6C24"/>
    <w:rsid w:val="1F21489E"/>
    <w:rsid w:val="1F26504F"/>
    <w:rsid w:val="1F2C0E90"/>
    <w:rsid w:val="1F466B5D"/>
    <w:rsid w:val="1F4F7F88"/>
    <w:rsid w:val="1F55558E"/>
    <w:rsid w:val="1F584C26"/>
    <w:rsid w:val="1F5D28C9"/>
    <w:rsid w:val="1F5E6C7E"/>
    <w:rsid w:val="1F624A87"/>
    <w:rsid w:val="1F655BD3"/>
    <w:rsid w:val="1F676042"/>
    <w:rsid w:val="1F794E49"/>
    <w:rsid w:val="1F8226A1"/>
    <w:rsid w:val="1F9355B5"/>
    <w:rsid w:val="1FAD6E7B"/>
    <w:rsid w:val="1FBC44DD"/>
    <w:rsid w:val="1FC60521"/>
    <w:rsid w:val="1FCE4302"/>
    <w:rsid w:val="1FD02160"/>
    <w:rsid w:val="1FE03AA3"/>
    <w:rsid w:val="200776ED"/>
    <w:rsid w:val="200F2D3B"/>
    <w:rsid w:val="2017033C"/>
    <w:rsid w:val="202356F5"/>
    <w:rsid w:val="202E48E5"/>
    <w:rsid w:val="20396C84"/>
    <w:rsid w:val="204964D6"/>
    <w:rsid w:val="204D3D35"/>
    <w:rsid w:val="205720E4"/>
    <w:rsid w:val="20646A61"/>
    <w:rsid w:val="206836C7"/>
    <w:rsid w:val="20690EF8"/>
    <w:rsid w:val="206F1D9A"/>
    <w:rsid w:val="207238DB"/>
    <w:rsid w:val="207C3220"/>
    <w:rsid w:val="207F28DF"/>
    <w:rsid w:val="207F3AAD"/>
    <w:rsid w:val="2086046D"/>
    <w:rsid w:val="208C025D"/>
    <w:rsid w:val="208E4F90"/>
    <w:rsid w:val="2094445F"/>
    <w:rsid w:val="20A23BBA"/>
    <w:rsid w:val="20A53002"/>
    <w:rsid w:val="20A82A42"/>
    <w:rsid w:val="20AF3D81"/>
    <w:rsid w:val="20B43D56"/>
    <w:rsid w:val="20BC3642"/>
    <w:rsid w:val="20BD4FDC"/>
    <w:rsid w:val="20C01384"/>
    <w:rsid w:val="20C507D4"/>
    <w:rsid w:val="20DB3B46"/>
    <w:rsid w:val="20E156D5"/>
    <w:rsid w:val="20E35FEF"/>
    <w:rsid w:val="20E365BF"/>
    <w:rsid w:val="20E373B0"/>
    <w:rsid w:val="20EF6E6E"/>
    <w:rsid w:val="20FF4D27"/>
    <w:rsid w:val="21044714"/>
    <w:rsid w:val="21140690"/>
    <w:rsid w:val="211D5CE6"/>
    <w:rsid w:val="21235069"/>
    <w:rsid w:val="21266910"/>
    <w:rsid w:val="212C2409"/>
    <w:rsid w:val="212E26AD"/>
    <w:rsid w:val="213103A8"/>
    <w:rsid w:val="21334521"/>
    <w:rsid w:val="21374C88"/>
    <w:rsid w:val="213C30FB"/>
    <w:rsid w:val="21667F1D"/>
    <w:rsid w:val="216C5B40"/>
    <w:rsid w:val="216E14BB"/>
    <w:rsid w:val="217F038D"/>
    <w:rsid w:val="21825CD4"/>
    <w:rsid w:val="218F7288"/>
    <w:rsid w:val="219145EC"/>
    <w:rsid w:val="21963897"/>
    <w:rsid w:val="219F40D6"/>
    <w:rsid w:val="21A00DC1"/>
    <w:rsid w:val="21AB6A9B"/>
    <w:rsid w:val="21BB61E4"/>
    <w:rsid w:val="21C37820"/>
    <w:rsid w:val="21C55F2C"/>
    <w:rsid w:val="21CA38F4"/>
    <w:rsid w:val="21CB452D"/>
    <w:rsid w:val="21DC0382"/>
    <w:rsid w:val="21DF7991"/>
    <w:rsid w:val="21E15A41"/>
    <w:rsid w:val="21E84B2D"/>
    <w:rsid w:val="21E876AA"/>
    <w:rsid w:val="21F31826"/>
    <w:rsid w:val="21F43551"/>
    <w:rsid w:val="21FD31A1"/>
    <w:rsid w:val="2206387D"/>
    <w:rsid w:val="220760EB"/>
    <w:rsid w:val="220B6330"/>
    <w:rsid w:val="22203B15"/>
    <w:rsid w:val="222515E5"/>
    <w:rsid w:val="222B1463"/>
    <w:rsid w:val="222B1A67"/>
    <w:rsid w:val="22306E8B"/>
    <w:rsid w:val="223D389D"/>
    <w:rsid w:val="22403C90"/>
    <w:rsid w:val="22451D66"/>
    <w:rsid w:val="22474B83"/>
    <w:rsid w:val="224E39AA"/>
    <w:rsid w:val="22755E7E"/>
    <w:rsid w:val="2277144B"/>
    <w:rsid w:val="22777B61"/>
    <w:rsid w:val="227E121E"/>
    <w:rsid w:val="227F1AC4"/>
    <w:rsid w:val="228438C6"/>
    <w:rsid w:val="228B32C9"/>
    <w:rsid w:val="2298007E"/>
    <w:rsid w:val="2298611B"/>
    <w:rsid w:val="22A3750D"/>
    <w:rsid w:val="22A73C1B"/>
    <w:rsid w:val="22B32108"/>
    <w:rsid w:val="22BA1B64"/>
    <w:rsid w:val="22BC3820"/>
    <w:rsid w:val="22C51996"/>
    <w:rsid w:val="22D07D2B"/>
    <w:rsid w:val="22DD5A9E"/>
    <w:rsid w:val="22DF3C8B"/>
    <w:rsid w:val="22EE7C52"/>
    <w:rsid w:val="22F56096"/>
    <w:rsid w:val="22FC40A5"/>
    <w:rsid w:val="230E4594"/>
    <w:rsid w:val="231E7077"/>
    <w:rsid w:val="231F6E7E"/>
    <w:rsid w:val="23214933"/>
    <w:rsid w:val="23263A3D"/>
    <w:rsid w:val="232C6E72"/>
    <w:rsid w:val="23363227"/>
    <w:rsid w:val="23412EEF"/>
    <w:rsid w:val="23446686"/>
    <w:rsid w:val="234669EB"/>
    <w:rsid w:val="234C76F2"/>
    <w:rsid w:val="235B790F"/>
    <w:rsid w:val="23670E55"/>
    <w:rsid w:val="236928B6"/>
    <w:rsid w:val="2374637D"/>
    <w:rsid w:val="2376027C"/>
    <w:rsid w:val="237B48E4"/>
    <w:rsid w:val="23803F0F"/>
    <w:rsid w:val="23822D2C"/>
    <w:rsid w:val="23822E1F"/>
    <w:rsid w:val="23884B7F"/>
    <w:rsid w:val="238B54F4"/>
    <w:rsid w:val="23943550"/>
    <w:rsid w:val="23963706"/>
    <w:rsid w:val="23A11CFC"/>
    <w:rsid w:val="23A851EB"/>
    <w:rsid w:val="23B4075B"/>
    <w:rsid w:val="23B43D06"/>
    <w:rsid w:val="23B56C80"/>
    <w:rsid w:val="23BE48F4"/>
    <w:rsid w:val="23BF354D"/>
    <w:rsid w:val="23D6600E"/>
    <w:rsid w:val="23D84923"/>
    <w:rsid w:val="23DA59E9"/>
    <w:rsid w:val="23F57182"/>
    <w:rsid w:val="23FA28A8"/>
    <w:rsid w:val="24053F9A"/>
    <w:rsid w:val="240D18DC"/>
    <w:rsid w:val="24103A4B"/>
    <w:rsid w:val="241131F9"/>
    <w:rsid w:val="24184632"/>
    <w:rsid w:val="24364C59"/>
    <w:rsid w:val="244A2EF7"/>
    <w:rsid w:val="244B35C3"/>
    <w:rsid w:val="24532480"/>
    <w:rsid w:val="245C1B42"/>
    <w:rsid w:val="246361D3"/>
    <w:rsid w:val="246D683C"/>
    <w:rsid w:val="24855670"/>
    <w:rsid w:val="24930CCC"/>
    <w:rsid w:val="249E489E"/>
    <w:rsid w:val="24A83F1B"/>
    <w:rsid w:val="24B37844"/>
    <w:rsid w:val="24B97837"/>
    <w:rsid w:val="24C11E82"/>
    <w:rsid w:val="24C16AFC"/>
    <w:rsid w:val="24E60D7E"/>
    <w:rsid w:val="24FF275F"/>
    <w:rsid w:val="250C37A5"/>
    <w:rsid w:val="250E185D"/>
    <w:rsid w:val="25393303"/>
    <w:rsid w:val="25397204"/>
    <w:rsid w:val="25520D94"/>
    <w:rsid w:val="25545181"/>
    <w:rsid w:val="255A1E42"/>
    <w:rsid w:val="25633DEF"/>
    <w:rsid w:val="25711568"/>
    <w:rsid w:val="25775BAB"/>
    <w:rsid w:val="257E16A6"/>
    <w:rsid w:val="257F5807"/>
    <w:rsid w:val="25844558"/>
    <w:rsid w:val="258858D0"/>
    <w:rsid w:val="258B4108"/>
    <w:rsid w:val="258E1B2A"/>
    <w:rsid w:val="25951344"/>
    <w:rsid w:val="25AA6565"/>
    <w:rsid w:val="25AE07AD"/>
    <w:rsid w:val="25BD4E96"/>
    <w:rsid w:val="25C0370D"/>
    <w:rsid w:val="25C3503A"/>
    <w:rsid w:val="25C45730"/>
    <w:rsid w:val="25C50F61"/>
    <w:rsid w:val="25CE1488"/>
    <w:rsid w:val="25D242E7"/>
    <w:rsid w:val="25D335F2"/>
    <w:rsid w:val="25DE6977"/>
    <w:rsid w:val="25E01B7A"/>
    <w:rsid w:val="25E72487"/>
    <w:rsid w:val="25ED6D4E"/>
    <w:rsid w:val="25F6551B"/>
    <w:rsid w:val="25FC365E"/>
    <w:rsid w:val="26064AE3"/>
    <w:rsid w:val="26082ECB"/>
    <w:rsid w:val="26096162"/>
    <w:rsid w:val="262040EB"/>
    <w:rsid w:val="26211D8F"/>
    <w:rsid w:val="262F12F8"/>
    <w:rsid w:val="26334804"/>
    <w:rsid w:val="263413F8"/>
    <w:rsid w:val="263C50C8"/>
    <w:rsid w:val="263D67FC"/>
    <w:rsid w:val="263F280F"/>
    <w:rsid w:val="264111BF"/>
    <w:rsid w:val="26470707"/>
    <w:rsid w:val="26471C00"/>
    <w:rsid w:val="26474618"/>
    <w:rsid w:val="26483988"/>
    <w:rsid w:val="265522E5"/>
    <w:rsid w:val="266617BD"/>
    <w:rsid w:val="266F5300"/>
    <w:rsid w:val="267546CD"/>
    <w:rsid w:val="26804D1A"/>
    <w:rsid w:val="2683542D"/>
    <w:rsid w:val="268519C8"/>
    <w:rsid w:val="2687124F"/>
    <w:rsid w:val="268F53D1"/>
    <w:rsid w:val="26A17A54"/>
    <w:rsid w:val="26C02C09"/>
    <w:rsid w:val="26CB5A62"/>
    <w:rsid w:val="26CE1C16"/>
    <w:rsid w:val="26DB759A"/>
    <w:rsid w:val="26E94686"/>
    <w:rsid w:val="26EE2BC4"/>
    <w:rsid w:val="26F224D0"/>
    <w:rsid w:val="26F50D9B"/>
    <w:rsid w:val="26F7316F"/>
    <w:rsid w:val="26F75BCC"/>
    <w:rsid w:val="26FA1468"/>
    <w:rsid w:val="26FA4E31"/>
    <w:rsid w:val="27014F88"/>
    <w:rsid w:val="270171C3"/>
    <w:rsid w:val="27070814"/>
    <w:rsid w:val="271909AA"/>
    <w:rsid w:val="2729606D"/>
    <w:rsid w:val="272C4C1D"/>
    <w:rsid w:val="27354752"/>
    <w:rsid w:val="27354F82"/>
    <w:rsid w:val="273A03B4"/>
    <w:rsid w:val="273A1547"/>
    <w:rsid w:val="274728C9"/>
    <w:rsid w:val="276F3BA4"/>
    <w:rsid w:val="277318BE"/>
    <w:rsid w:val="27824E88"/>
    <w:rsid w:val="27AD7201"/>
    <w:rsid w:val="27B32753"/>
    <w:rsid w:val="27BE371B"/>
    <w:rsid w:val="27C153EC"/>
    <w:rsid w:val="27C77167"/>
    <w:rsid w:val="27CB229F"/>
    <w:rsid w:val="27D55F9F"/>
    <w:rsid w:val="27D85A51"/>
    <w:rsid w:val="27DC3B1C"/>
    <w:rsid w:val="27E05264"/>
    <w:rsid w:val="27E60887"/>
    <w:rsid w:val="27E75610"/>
    <w:rsid w:val="27EA0C92"/>
    <w:rsid w:val="27EB6E61"/>
    <w:rsid w:val="27F21749"/>
    <w:rsid w:val="27F349B4"/>
    <w:rsid w:val="27F72474"/>
    <w:rsid w:val="27F87441"/>
    <w:rsid w:val="2800178B"/>
    <w:rsid w:val="28063F83"/>
    <w:rsid w:val="28090F2E"/>
    <w:rsid w:val="280A37D0"/>
    <w:rsid w:val="280A69F2"/>
    <w:rsid w:val="280C1E03"/>
    <w:rsid w:val="281027B2"/>
    <w:rsid w:val="28144A1E"/>
    <w:rsid w:val="28156724"/>
    <w:rsid w:val="28195805"/>
    <w:rsid w:val="281D6A5F"/>
    <w:rsid w:val="28323DE6"/>
    <w:rsid w:val="28384E1A"/>
    <w:rsid w:val="283C43B4"/>
    <w:rsid w:val="285B2D68"/>
    <w:rsid w:val="28605C96"/>
    <w:rsid w:val="28607131"/>
    <w:rsid w:val="28622773"/>
    <w:rsid w:val="286C2134"/>
    <w:rsid w:val="287D6689"/>
    <w:rsid w:val="28863768"/>
    <w:rsid w:val="288D11EA"/>
    <w:rsid w:val="288F0DB4"/>
    <w:rsid w:val="28993A5A"/>
    <w:rsid w:val="289D7628"/>
    <w:rsid w:val="28A03ED5"/>
    <w:rsid w:val="28A04451"/>
    <w:rsid w:val="28A83726"/>
    <w:rsid w:val="28B6231E"/>
    <w:rsid w:val="28B92ACF"/>
    <w:rsid w:val="28B9772E"/>
    <w:rsid w:val="28C21375"/>
    <w:rsid w:val="28CF66F2"/>
    <w:rsid w:val="28D05067"/>
    <w:rsid w:val="28E9292A"/>
    <w:rsid w:val="28EC1347"/>
    <w:rsid w:val="28FA0273"/>
    <w:rsid w:val="28FA50AF"/>
    <w:rsid w:val="28FC40B6"/>
    <w:rsid w:val="29007945"/>
    <w:rsid w:val="29047BBD"/>
    <w:rsid w:val="29055E7B"/>
    <w:rsid w:val="29057FC2"/>
    <w:rsid w:val="290807E6"/>
    <w:rsid w:val="291D0149"/>
    <w:rsid w:val="29293DE1"/>
    <w:rsid w:val="292D7444"/>
    <w:rsid w:val="292E76F8"/>
    <w:rsid w:val="29362066"/>
    <w:rsid w:val="29375DA1"/>
    <w:rsid w:val="29425587"/>
    <w:rsid w:val="29463728"/>
    <w:rsid w:val="29463F7A"/>
    <w:rsid w:val="29485FFB"/>
    <w:rsid w:val="295B4799"/>
    <w:rsid w:val="29653BE3"/>
    <w:rsid w:val="29706396"/>
    <w:rsid w:val="29723090"/>
    <w:rsid w:val="297D154E"/>
    <w:rsid w:val="297F666F"/>
    <w:rsid w:val="29854CED"/>
    <w:rsid w:val="29895968"/>
    <w:rsid w:val="29960A5E"/>
    <w:rsid w:val="29A03A7A"/>
    <w:rsid w:val="29A4050A"/>
    <w:rsid w:val="29AA6AD1"/>
    <w:rsid w:val="29B0134A"/>
    <w:rsid w:val="29B076E3"/>
    <w:rsid w:val="29B16A9B"/>
    <w:rsid w:val="29B8383F"/>
    <w:rsid w:val="29BF3477"/>
    <w:rsid w:val="29C10A62"/>
    <w:rsid w:val="29C168F6"/>
    <w:rsid w:val="29D008D1"/>
    <w:rsid w:val="29D670F9"/>
    <w:rsid w:val="29D858B6"/>
    <w:rsid w:val="29DA677F"/>
    <w:rsid w:val="29DF4638"/>
    <w:rsid w:val="29DF5851"/>
    <w:rsid w:val="29EB5A68"/>
    <w:rsid w:val="2A092DB3"/>
    <w:rsid w:val="2A121052"/>
    <w:rsid w:val="2A241F94"/>
    <w:rsid w:val="2A2F0A1D"/>
    <w:rsid w:val="2A36135D"/>
    <w:rsid w:val="2A3F31A9"/>
    <w:rsid w:val="2A461746"/>
    <w:rsid w:val="2A4B3AA4"/>
    <w:rsid w:val="2A4C26FB"/>
    <w:rsid w:val="2A4D2717"/>
    <w:rsid w:val="2A5435FD"/>
    <w:rsid w:val="2A6F7285"/>
    <w:rsid w:val="2A8120AB"/>
    <w:rsid w:val="2A841C3E"/>
    <w:rsid w:val="2A8E6C08"/>
    <w:rsid w:val="2A90653B"/>
    <w:rsid w:val="2A927C9C"/>
    <w:rsid w:val="2A9D7FE8"/>
    <w:rsid w:val="2AA15E50"/>
    <w:rsid w:val="2AA5404E"/>
    <w:rsid w:val="2ABB300B"/>
    <w:rsid w:val="2ABC286A"/>
    <w:rsid w:val="2AC334AE"/>
    <w:rsid w:val="2AD630F5"/>
    <w:rsid w:val="2ADE1147"/>
    <w:rsid w:val="2AEF0BD7"/>
    <w:rsid w:val="2AF6592B"/>
    <w:rsid w:val="2B0472A0"/>
    <w:rsid w:val="2B08114A"/>
    <w:rsid w:val="2B0D31A7"/>
    <w:rsid w:val="2B144B1B"/>
    <w:rsid w:val="2B153AA1"/>
    <w:rsid w:val="2B243502"/>
    <w:rsid w:val="2B2963B5"/>
    <w:rsid w:val="2B2D177D"/>
    <w:rsid w:val="2B2E7494"/>
    <w:rsid w:val="2B357AA6"/>
    <w:rsid w:val="2B5F781A"/>
    <w:rsid w:val="2B6C1E88"/>
    <w:rsid w:val="2B705816"/>
    <w:rsid w:val="2B725EFE"/>
    <w:rsid w:val="2B7760E0"/>
    <w:rsid w:val="2B883803"/>
    <w:rsid w:val="2B941282"/>
    <w:rsid w:val="2B9D32D3"/>
    <w:rsid w:val="2B9D390D"/>
    <w:rsid w:val="2BA5274E"/>
    <w:rsid w:val="2BAA0599"/>
    <w:rsid w:val="2BB243E5"/>
    <w:rsid w:val="2BB85573"/>
    <w:rsid w:val="2BBE12F6"/>
    <w:rsid w:val="2BC37D69"/>
    <w:rsid w:val="2BC925E5"/>
    <w:rsid w:val="2BD563C5"/>
    <w:rsid w:val="2BD84533"/>
    <w:rsid w:val="2BD87625"/>
    <w:rsid w:val="2BD925B0"/>
    <w:rsid w:val="2BDA3A1F"/>
    <w:rsid w:val="2BDB74BD"/>
    <w:rsid w:val="2BDF1900"/>
    <w:rsid w:val="2BE14A30"/>
    <w:rsid w:val="2BED017C"/>
    <w:rsid w:val="2C043EB3"/>
    <w:rsid w:val="2C0A6D0C"/>
    <w:rsid w:val="2C1B2B2A"/>
    <w:rsid w:val="2C1F27D0"/>
    <w:rsid w:val="2C293E4C"/>
    <w:rsid w:val="2C2D6F06"/>
    <w:rsid w:val="2C36092E"/>
    <w:rsid w:val="2C3C4E80"/>
    <w:rsid w:val="2C462BC1"/>
    <w:rsid w:val="2C4D231A"/>
    <w:rsid w:val="2C561FDA"/>
    <w:rsid w:val="2C6415F6"/>
    <w:rsid w:val="2C6751FC"/>
    <w:rsid w:val="2C6A0253"/>
    <w:rsid w:val="2C7C624D"/>
    <w:rsid w:val="2C980F2C"/>
    <w:rsid w:val="2C9C39B0"/>
    <w:rsid w:val="2CA32B8B"/>
    <w:rsid w:val="2CA8198C"/>
    <w:rsid w:val="2CB9130D"/>
    <w:rsid w:val="2CC8389D"/>
    <w:rsid w:val="2CCF5053"/>
    <w:rsid w:val="2CF028FF"/>
    <w:rsid w:val="2CFC1E82"/>
    <w:rsid w:val="2D02505C"/>
    <w:rsid w:val="2D1E097F"/>
    <w:rsid w:val="2D251D11"/>
    <w:rsid w:val="2D252A6B"/>
    <w:rsid w:val="2D31659F"/>
    <w:rsid w:val="2D357029"/>
    <w:rsid w:val="2D382A4B"/>
    <w:rsid w:val="2D3B3956"/>
    <w:rsid w:val="2D3C6C16"/>
    <w:rsid w:val="2D485ED6"/>
    <w:rsid w:val="2D502CC5"/>
    <w:rsid w:val="2D591FF8"/>
    <w:rsid w:val="2D5E1DD3"/>
    <w:rsid w:val="2D6A5B95"/>
    <w:rsid w:val="2DA13821"/>
    <w:rsid w:val="2DB45457"/>
    <w:rsid w:val="2DB76BDC"/>
    <w:rsid w:val="2DC32740"/>
    <w:rsid w:val="2DC540FB"/>
    <w:rsid w:val="2DC87234"/>
    <w:rsid w:val="2DD27C98"/>
    <w:rsid w:val="2DDA1490"/>
    <w:rsid w:val="2DE2059F"/>
    <w:rsid w:val="2DE33891"/>
    <w:rsid w:val="2DE86143"/>
    <w:rsid w:val="2DE91608"/>
    <w:rsid w:val="2DE955BC"/>
    <w:rsid w:val="2DEE14F7"/>
    <w:rsid w:val="2E0C7CF1"/>
    <w:rsid w:val="2E14706A"/>
    <w:rsid w:val="2E1545BD"/>
    <w:rsid w:val="2E214E9F"/>
    <w:rsid w:val="2E3225EC"/>
    <w:rsid w:val="2E4451E8"/>
    <w:rsid w:val="2E504974"/>
    <w:rsid w:val="2E536892"/>
    <w:rsid w:val="2E615CBD"/>
    <w:rsid w:val="2E6D33E6"/>
    <w:rsid w:val="2E716819"/>
    <w:rsid w:val="2E7724C1"/>
    <w:rsid w:val="2E775986"/>
    <w:rsid w:val="2E781ABC"/>
    <w:rsid w:val="2E7F08D9"/>
    <w:rsid w:val="2E865989"/>
    <w:rsid w:val="2E8A66B9"/>
    <w:rsid w:val="2E8D38C5"/>
    <w:rsid w:val="2E964A19"/>
    <w:rsid w:val="2E9845C6"/>
    <w:rsid w:val="2EA771E1"/>
    <w:rsid w:val="2EAB3182"/>
    <w:rsid w:val="2EAD01E0"/>
    <w:rsid w:val="2EB74576"/>
    <w:rsid w:val="2EC73D58"/>
    <w:rsid w:val="2EC9268F"/>
    <w:rsid w:val="2ED52DFE"/>
    <w:rsid w:val="2ED93A70"/>
    <w:rsid w:val="2EE34FA3"/>
    <w:rsid w:val="2EEC7678"/>
    <w:rsid w:val="2EF67AA3"/>
    <w:rsid w:val="2EF7120E"/>
    <w:rsid w:val="2EF94146"/>
    <w:rsid w:val="2EFE4F93"/>
    <w:rsid w:val="2F0E0A08"/>
    <w:rsid w:val="2F257F51"/>
    <w:rsid w:val="2F4110CF"/>
    <w:rsid w:val="2F4D3AC1"/>
    <w:rsid w:val="2F551F45"/>
    <w:rsid w:val="2F5A63CD"/>
    <w:rsid w:val="2F5B09C8"/>
    <w:rsid w:val="2F672A47"/>
    <w:rsid w:val="2F672EE1"/>
    <w:rsid w:val="2F6D0E7E"/>
    <w:rsid w:val="2F7467A3"/>
    <w:rsid w:val="2F79272D"/>
    <w:rsid w:val="2F8201FB"/>
    <w:rsid w:val="2F8A5CC9"/>
    <w:rsid w:val="2F9016A5"/>
    <w:rsid w:val="2F933D50"/>
    <w:rsid w:val="2FA21E3B"/>
    <w:rsid w:val="2FA553CA"/>
    <w:rsid w:val="2FB24C75"/>
    <w:rsid w:val="2FB53611"/>
    <w:rsid w:val="2FBB4D49"/>
    <w:rsid w:val="2FC96396"/>
    <w:rsid w:val="2FD43743"/>
    <w:rsid w:val="2FDB2749"/>
    <w:rsid w:val="2FE607C5"/>
    <w:rsid w:val="2FEA3A1B"/>
    <w:rsid w:val="2FF24EAD"/>
    <w:rsid w:val="30025CE7"/>
    <w:rsid w:val="3007029A"/>
    <w:rsid w:val="300C757E"/>
    <w:rsid w:val="30183082"/>
    <w:rsid w:val="301B67E9"/>
    <w:rsid w:val="301F7AB4"/>
    <w:rsid w:val="30233FAB"/>
    <w:rsid w:val="302C0753"/>
    <w:rsid w:val="302D01EE"/>
    <w:rsid w:val="30436F53"/>
    <w:rsid w:val="304D4CAA"/>
    <w:rsid w:val="30505C78"/>
    <w:rsid w:val="30562799"/>
    <w:rsid w:val="305C270D"/>
    <w:rsid w:val="305F553C"/>
    <w:rsid w:val="306044A7"/>
    <w:rsid w:val="306839D9"/>
    <w:rsid w:val="307139C4"/>
    <w:rsid w:val="3071732C"/>
    <w:rsid w:val="30777B87"/>
    <w:rsid w:val="3079525C"/>
    <w:rsid w:val="307B615D"/>
    <w:rsid w:val="3083353D"/>
    <w:rsid w:val="308D766D"/>
    <w:rsid w:val="30964417"/>
    <w:rsid w:val="3098727E"/>
    <w:rsid w:val="309B7E80"/>
    <w:rsid w:val="309D4267"/>
    <w:rsid w:val="30A5007A"/>
    <w:rsid w:val="30B5704F"/>
    <w:rsid w:val="30C3213C"/>
    <w:rsid w:val="30D64F3A"/>
    <w:rsid w:val="30D66464"/>
    <w:rsid w:val="30E065E0"/>
    <w:rsid w:val="30E51D93"/>
    <w:rsid w:val="30E9771E"/>
    <w:rsid w:val="30F30782"/>
    <w:rsid w:val="30F35D30"/>
    <w:rsid w:val="30FD797D"/>
    <w:rsid w:val="30FE190D"/>
    <w:rsid w:val="31026066"/>
    <w:rsid w:val="310278AE"/>
    <w:rsid w:val="31052107"/>
    <w:rsid w:val="310C6ABD"/>
    <w:rsid w:val="3111433B"/>
    <w:rsid w:val="31130A9A"/>
    <w:rsid w:val="312013DF"/>
    <w:rsid w:val="3127391B"/>
    <w:rsid w:val="312E58BA"/>
    <w:rsid w:val="313418A8"/>
    <w:rsid w:val="313F0C26"/>
    <w:rsid w:val="313F625F"/>
    <w:rsid w:val="314668DD"/>
    <w:rsid w:val="314A4E9C"/>
    <w:rsid w:val="314D48BF"/>
    <w:rsid w:val="3151377D"/>
    <w:rsid w:val="3155159E"/>
    <w:rsid w:val="3159484F"/>
    <w:rsid w:val="315B1858"/>
    <w:rsid w:val="315D1ED8"/>
    <w:rsid w:val="315F4176"/>
    <w:rsid w:val="316077C7"/>
    <w:rsid w:val="316E3AE2"/>
    <w:rsid w:val="31771660"/>
    <w:rsid w:val="31862593"/>
    <w:rsid w:val="31892885"/>
    <w:rsid w:val="31956233"/>
    <w:rsid w:val="319B077D"/>
    <w:rsid w:val="31A43A93"/>
    <w:rsid w:val="31B340AC"/>
    <w:rsid w:val="31CD258C"/>
    <w:rsid w:val="31CF6D36"/>
    <w:rsid w:val="31D11D66"/>
    <w:rsid w:val="31D1611B"/>
    <w:rsid w:val="31D90ECE"/>
    <w:rsid w:val="31E13371"/>
    <w:rsid w:val="31F96BF1"/>
    <w:rsid w:val="31FB18BD"/>
    <w:rsid w:val="31FC7DFC"/>
    <w:rsid w:val="32014645"/>
    <w:rsid w:val="3203542A"/>
    <w:rsid w:val="32047A2F"/>
    <w:rsid w:val="321C7EFF"/>
    <w:rsid w:val="32266E51"/>
    <w:rsid w:val="32332817"/>
    <w:rsid w:val="324A0934"/>
    <w:rsid w:val="324D0964"/>
    <w:rsid w:val="324F057B"/>
    <w:rsid w:val="32597E08"/>
    <w:rsid w:val="325D4029"/>
    <w:rsid w:val="325D68CD"/>
    <w:rsid w:val="3263490F"/>
    <w:rsid w:val="32677825"/>
    <w:rsid w:val="326C07BE"/>
    <w:rsid w:val="3271057D"/>
    <w:rsid w:val="327358E9"/>
    <w:rsid w:val="32792BB6"/>
    <w:rsid w:val="327B09DA"/>
    <w:rsid w:val="327D530B"/>
    <w:rsid w:val="328C4F62"/>
    <w:rsid w:val="329B4CA1"/>
    <w:rsid w:val="32A44477"/>
    <w:rsid w:val="32A93A63"/>
    <w:rsid w:val="32A96CB9"/>
    <w:rsid w:val="32BD0899"/>
    <w:rsid w:val="32C3770B"/>
    <w:rsid w:val="32CB4C07"/>
    <w:rsid w:val="32DF5762"/>
    <w:rsid w:val="32DF64D5"/>
    <w:rsid w:val="32E439E1"/>
    <w:rsid w:val="32ED5138"/>
    <w:rsid w:val="33005013"/>
    <w:rsid w:val="330D54AF"/>
    <w:rsid w:val="330E6E07"/>
    <w:rsid w:val="33167E52"/>
    <w:rsid w:val="331C093F"/>
    <w:rsid w:val="33203C25"/>
    <w:rsid w:val="33215D84"/>
    <w:rsid w:val="332C2116"/>
    <w:rsid w:val="333A0A05"/>
    <w:rsid w:val="33582AF9"/>
    <w:rsid w:val="335A0291"/>
    <w:rsid w:val="336E0885"/>
    <w:rsid w:val="3376543E"/>
    <w:rsid w:val="337A79FA"/>
    <w:rsid w:val="338164AF"/>
    <w:rsid w:val="33830E17"/>
    <w:rsid w:val="338B3B05"/>
    <w:rsid w:val="33952D04"/>
    <w:rsid w:val="33A12B03"/>
    <w:rsid w:val="33A23F3D"/>
    <w:rsid w:val="33A54A5D"/>
    <w:rsid w:val="33B0457E"/>
    <w:rsid w:val="33B61C76"/>
    <w:rsid w:val="33DE60FF"/>
    <w:rsid w:val="33DE6DFB"/>
    <w:rsid w:val="33EB6533"/>
    <w:rsid w:val="33EE1EB3"/>
    <w:rsid w:val="33F24441"/>
    <w:rsid w:val="33FF41D7"/>
    <w:rsid w:val="34134365"/>
    <w:rsid w:val="3418237E"/>
    <w:rsid w:val="341C62EA"/>
    <w:rsid w:val="34266216"/>
    <w:rsid w:val="342E11D3"/>
    <w:rsid w:val="34337238"/>
    <w:rsid w:val="343A6ADB"/>
    <w:rsid w:val="34475A2B"/>
    <w:rsid w:val="344A59D3"/>
    <w:rsid w:val="344D7309"/>
    <w:rsid w:val="34540F47"/>
    <w:rsid w:val="345C5147"/>
    <w:rsid w:val="345E7179"/>
    <w:rsid w:val="3460642E"/>
    <w:rsid w:val="3463438B"/>
    <w:rsid w:val="347166B8"/>
    <w:rsid w:val="347463D5"/>
    <w:rsid w:val="34781A3F"/>
    <w:rsid w:val="347B23C3"/>
    <w:rsid w:val="347D2E1F"/>
    <w:rsid w:val="348008F9"/>
    <w:rsid w:val="34834259"/>
    <w:rsid w:val="3485712C"/>
    <w:rsid w:val="34874151"/>
    <w:rsid w:val="348E6832"/>
    <w:rsid w:val="348F7C7D"/>
    <w:rsid w:val="349478ED"/>
    <w:rsid w:val="34991F8F"/>
    <w:rsid w:val="34B34DE1"/>
    <w:rsid w:val="34BA36F0"/>
    <w:rsid w:val="34CA7889"/>
    <w:rsid w:val="34D32301"/>
    <w:rsid w:val="34D46002"/>
    <w:rsid w:val="34D7221F"/>
    <w:rsid w:val="34DA1E5C"/>
    <w:rsid w:val="34E8695D"/>
    <w:rsid w:val="34EB2B97"/>
    <w:rsid w:val="34EE0DFC"/>
    <w:rsid w:val="34EE6321"/>
    <w:rsid w:val="35026544"/>
    <w:rsid w:val="350569DF"/>
    <w:rsid w:val="35062F69"/>
    <w:rsid w:val="350F17F9"/>
    <w:rsid w:val="351128D3"/>
    <w:rsid w:val="35112A44"/>
    <w:rsid w:val="35150827"/>
    <w:rsid w:val="351C1AF8"/>
    <w:rsid w:val="351D1016"/>
    <w:rsid w:val="351E7F19"/>
    <w:rsid w:val="352433BA"/>
    <w:rsid w:val="3533469B"/>
    <w:rsid w:val="35351AE6"/>
    <w:rsid w:val="353F7B16"/>
    <w:rsid w:val="35420EC9"/>
    <w:rsid w:val="3546197C"/>
    <w:rsid w:val="35492B60"/>
    <w:rsid w:val="354A0823"/>
    <w:rsid w:val="354B56DD"/>
    <w:rsid w:val="35522627"/>
    <w:rsid w:val="35594516"/>
    <w:rsid w:val="355E630B"/>
    <w:rsid w:val="356C443D"/>
    <w:rsid w:val="356D1F14"/>
    <w:rsid w:val="3575310A"/>
    <w:rsid w:val="357652AD"/>
    <w:rsid w:val="35775F49"/>
    <w:rsid w:val="35782E49"/>
    <w:rsid w:val="357921CF"/>
    <w:rsid w:val="358222E2"/>
    <w:rsid w:val="35837782"/>
    <w:rsid w:val="35845271"/>
    <w:rsid w:val="3584560A"/>
    <w:rsid w:val="35876F2B"/>
    <w:rsid w:val="35971797"/>
    <w:rsid w:val="35995B07"/>
    <w:rsid w:val="35A47E05"/>
    <w:rsid w:val="35AD0442"/>
    <w:rsid w:val="35B0251E"/>
    <w:rsid w:val="35B11E2B"/>
    <w:rsid w:val="35B71333"/>
    <w:rsid w:val="35BD00C5"/>
    <w:rsid w:val="35C95C64"/>
    <w:rsid w:val="35D9282E"/>
    <w:rsid w:val="35DA4734"/>
    <w:rsid w:val="35DC011A"/>
    <w:rsid w:val="35ED1B01"/>
    <w:rsid w:val="35FB0DA0"/>
    <w:rsid w:val="361776E3"/>
    <w:rsid w:val="36195A17"/>
    <w:rsid w:val="36200762"/>
    <w:rsid w:val="363B6414"/>
    <w:rsid w:val="363F01BA"/>
    <w:rsid w:val="364D186D"/>
    <w:rsid w:val="364E0D8B"/>
    <w:rsid w:val="364F31DD"/>
    <w:rsid w:val="36527232"/>
    <w:rsid w:val="36527C15"/>
    <w:rsid w:val="3659672A"/>
    <w:rsid w:val="36604505"/>
    <w:rsid w:val="367F31CE"/>
    <w:rsid w:val="368029FD"/>
    <w:rsid w:val="368972C8"/>
    <w:rsid w:val="368B7CAD"/>
    <w:rsid w:val="369D5A75"/>
    <w:rsid w:val="36A301C8"/>
    <w:rsid w:val="36BF68DC"/>
    <w:rsid w:val="36C7734D"/>
    <w:rsid w:val="36CF0D9F"/>
    <w:rsid w:val="36D14038"/>
    <w:rsid w:val="36DB3377"/>
    <w:rsid w:val="36E01233"/>
    <w:rsid w:val="36EC33F2"/>
    <w:rsid w:val="36F31776"/>
    <w:rsid w:val="370F1057"/>
    <w:rsid w:val="371F2AF1"/>
    <w:rsid w:val="37214379"/>
    <w:rsid w:val="3732220A"/>
    <w:rsid w:val="37366B62"/>
    <w:rsid w:val="373E14EB"/>
    <w:rsid w:val="375524FC"/>
    <w:rsid w:val="375B4754"/>
    <w:rsid w:val="37647B9C"/>
    <w:rsid w:val="37652FF5"/>
    <w:rsid w:val="376903A8"/>
    <w:rsid w:val="376B4D09"/>
    <w:rsid w:val="37770AAF"/>
    <w:rsid w:val="37774BBA"/>
    <w:rsid w:val="37823533"/>
    <w:rsid w:val="3789781A"/>
    <w:rsid w:val="378D66D9"/>
    <w:rsid w:val="378E5EF2"/>
    <w:rsid w:val="37902C06"/>
    <w:rsid w:val="37936207"/>
    <w:rsid w:val="37972BD8"/>
    <w:rsid w:val="379830E0"/>
    <w:rsid w:val="37AC0849"/>
    <w:rsid w:val="37AE5B3E"/>
    <w:rsid w:val="37B67416"/>
    <w:rsid w:val="37B8433E"/>
    <w:rsid w:val="37BB6635"/>
    <w:rsid w:val="37BC36BE"/>
    <w:rsid w:val="37BF2179"/>
    <w:rsid w:val="37C019CD"/>
    <w:rsid w:val="37C477A5"/>
    <w:rsid w:val="37C512DE"/>
    <w:rsid w:val="37C53A2C"/>
    <w:rsid w:val="37C918D9"/>
    <w:rsid w:val="37D4301A"/>
    <w:rsid w:val="37D45D27"/>
    <w:rsid w:val="37E55E07"/>
    <w:rsid w:val="37E9207A"/>
    <w:rsid w:val="37ED46E5"/>
    <w:rsid w:val="37FB2879"/>
    <w:rsid w:val="37FF45CF"/>
    <w:rsid w:val="38075977"/>
    <w:rsid w:val="380D5DF9"/>
    <w:rsid w:val="380F0227"/>
    <w:rsid w:val="3816530A"/>
    <w:rsid w:val="382358D4"/>
    <w:rsid w:val="382A5D24"/>
    <w:rsid w:val="38392200"/>
    <w:rsid w:val="383A7F3A"/>
    <w:rsid w:val="383B0976"/>
    <w:rsid w:val="38546D43"/>
    <w:rsid w:val="385C3AE8"/>
    <w:rsid w:val="387419A8"/>
    <w:rsid w:val="38754BB1"/>
    <w:rsid w:val="38792D01"/>
    <w:rsid w:val="38806D61"/>
    <w:rsid w:val="38813491"/>
    <w:rsid w:val="38835D83"/>
    <w:rsid w:val="38886356"/>
    <w:rsid w:val="388A4742"/>
    <w:rsid w:val="388C7506"/>
    <w:rsid w:val="388D655F"/>
    <w:rsid w:val="3891088E"/>
    <w:rsid w:val="38935CA5"/>
    <w:rsid w:val="38954ABF"/>
    <w:rsid w:val="38A03DBF"/>
    <w:rsid w:val="38A2558D"/>
    <w:rsid w:val="38AE6191"/>
    <w:rsid w:val="38B112D1"/>
    <w:rsid w:val="38B225EF"/>
    <w:rsid w:val="38B549D4"/>
    <w:rsid w:val="38B77A86"/>
    <w:rsid w:val="38B90479"/>
    <w:rsid w:val="38C272F6"/>
    <w:rsid w:val="38C302BE"/>
    <w:rsid w:val="38C53FA2"/>
    <w:rsid w:val="38C62E9F"/>
    <w:rsid w:val="38C82CF2"/>
    <w:rsid w:val="38CC3CAD"/>
    <w:rsid w:val="38DC0D5F"/>
    <w:rsid w:val="38E44A19"/>
    <w:rsid w:val="38E458A8"/>
    <w:rsid w:val="38EB34BD"/>
    <w:rsid w:val="38F7596A"/>
    <w:rsid w:val="39014D21"/>
    <w:rsid w:val="390D08AA"/>
    <w:rsid w:val="391C2F19"/>
    <w:rsid w:val="392555F2"/>
    <w:rsid w:val="393B36EA"/>
    <w:rsid w:val="3943103A"/>
    <w:rsid w:val="39485B66"/>
    <w:rsid w:val="394D1EF9"/>
    <w:rsid w:val="394E7CFE"/>
    <w:rsid w:val="3953547A"/>
    <w:rsid w:val="396C6DC5"/>
    <w:rsid w:val="39774BAF"/>
    <w:rsid w:val="3993609C"/>
    <w:rsid w:val="399B061F"/>
    <w:rsid w:val="399E76E6"/>
    <w:rsid w:val="399F70F8"/>
    <w:rsid w:val="39A3104A"/>
    <w:rsid w:val="39AA66F4"/>
    <w:rsid w:val="39AB4E48"/>
    <w:rsid w:val="39B368EC"/>
    <w:rsid w:val="39B4451A"/>
    <w:rsid w:val="39B75CE2"/>
    <w:rsid w:val="39BB0E53"/>
    <w:rsid w:val="39C023D9"/>
    <w:rsid w:val="39C205AB"/>
    <w:rsid w:val="39CD6143"/>
    <w:rsid w:val="39D97CED"/>
    <w:rsid w:val="39DB1B99"/>
    <w:rsid w:val="39DB6572"/>
    <w:rsid w:val="39DC5514"/>
    <w:rsid w:val="39DE3C73"/>
    <w:rsid w:val="39E204BA"/>
    <w:rsid w:val="39E24675"/>
    <w:rsid w:val="39EA7FA9"/>
    <w:rsid w:val="39EE1F31"/>
    <w:rsid w:val="39F24F3D"/>
    <w:rsid w:val="39F4254F"/>
    <w:rsid w:val="39F45155"/>
    <w:rsid w:val="3A017F1B"/>
    <w:rsid w:val="3A0567FB"/>
    <w:rsid w:val="3A07298F"/>
    <w:rsid w:val="3A084ED0"/>
    <w:rsid w:val="3A0927FD"/>
    <w:rsid w:val="3A0E1ECB"/>
    <w:rsid w:val="3A186162"/>
    <w:rsid w:val="3A1C59A2"/>
    <w:rsid w:val="3A256C77"/>
    <w:rsid w:val="3A381053"/>
    <w:rsid w:val="3A387DC5"/>
    <w:rsid w:val="3A390F3C"/>
    <w:rsid w:val="3A3A41BA"/>
    <w:rsid w:val="3A3E7575"/>
    <w:rsid w:val="3A420E01"/>
    <w:rsid w:val="3A4A4DF9"/>
    <w:rsid w:val="3A537048"/>
    <w:rsid w:val="3A550BE3"/>
    <w:rsid w:val="3A611A8B"/>
    <w:rsid w:val="3A644F51"/>
    <w:rsid w:val="3A7525EC"/>
    <w:rsid w:val="3A761AC7"/>
    <w:rsid w:val="3A8D6DD2"/>
    <w:rsid w:val="3A92116A"/>
    <w:rsid w:val="3A963A37"/>
    <w:rsid w:val="3A976E17"/>
    <w:rsid w:val="3AAB092D"/>
    <w:rsid w:val="3AAC7758"/>
    <w:rsid w:val="3AAE2BD3"/>
    <w:rsid w:val="3AB557A0"/>
    <w:rsid w:val="3AC203D6"/>
    <w:rsid w:val="3AC62D02"/>
    <w:rsid w:val="3AD46516"/>
    <w:rsid w:val="3AE07E9B"/>
    <w:rsid w:val="3AE80713"/>
    <w:rsid w:val="3AE867A9"/>
    <w:rsid w:val="3AF01986"/>
    <w:rsid w:val="3AF11CDD"/>
    <w:rsid w:val="3AF52714"/>
    <w:rsid w:val="3AFF0883"/>
    <w:rsid w:val="3B104088"/>
    <w:rsid w:val="3B1E1CF4"/>
    <w:rsid w:val="3B20660B"/>
    <w:rsid w:val="3B370AFA"/>
    <w:rsid w:val="3B375718"/>
    <w:rsid w:val="3B3B212A"/>
    <w:rsid w:val="3B4019FE"/>
    <w:rsid w:val="3B432258"/>
    <w:rsid w:val="3B437DBD"/>
    <w:rsid w:val="3B4F6C79"/>
    <w:rsid w:val="3B5724A7"/>
    <w:rsid w:val="3B6B73F1"/>
    <w:rsid w:val="3B70155E"/>
    <w:rsid w:val="3B74578B"/>
    <w:rsid w:val="3B752272"/>
    <w:rsid w:val="3B775BF1"/>
    <w:rsid w:val="3B7A324A"/>
    <w:rsid w:val="3B7A459B"/>
    <w:rsid w:val="3B8425F9"/>
    <w:rsid w:val="3B95454E"/>
    <w:rsid w:val="3BA06C03"/>
    <w:rsid w:val="3BA96821"/>
    <w:rsid w:val="3BBA65DB"/>
    <w:rsid w:val="3BC5742E"/>
    <w:rsid w:val="3BCB729A"/>
    <w:rsid w:val="3BDB4D76"/>
    <w:rsid w:val="3BDD47BC"/>
    <w:rsid w:val="3BFA54AA"/>
    <w:rsid w:val="3C0D6857"/>
    <w:rsid w:val="3C181C8D"/>
    <w:rsid w:val="3C1D323C"/>
    <w:rsid w:val="3C3629CD"/>
    <w:rsid w:val="3C376B13"/>
    <w:rsid w:val="3C3F6D29"/>
    <w:rsid w:val="3C53760F"/>
    <w:rsid w:val="3C557B07"/>
    <w:rsid w:val="3C5F0BA7"/>
    <w:rsid w:val="3C6043E1"/>
    <w:rsid w:val="3C691DA5"/>
    <w:rsid w:val="3C6C3119"/>
    <w:rsid w:val="3C703459"/>
    <w:rsid w:val="3C7211AD"/>
    <w:rsid w:val="3C87294E"/>
    <w:rsid w:val="3C9C4709"/>
    <w:rsid w:val="3C9F73AB"/>
    <w:rsid w:val="3CAB7C94"/>
    <w:rsid w:val="3CB034D5"/>
    <w:rsid w:val="3CBB6C39"/>
    <w:rsid w:val="3CEC61FD"/>
    <w:rsid w:val="3CED1A25"/>
    <w:rsid w:val="3D032F24"/>
    <w:rsid w:val="3D162793"/>
    <w:rsid w:val="3D204AE9"/>
    <w:rsid w:val="3D28551F"/>
    <w:rsid w:val="3D2C67E5"/>
    <w:rsid w:val="3D2E1167"/>
    <w:rsid w:val="3D386B2D"/>
    <w:rsid w:val="3D3B2B45"/>
    <w:rsid w:val="3D472B42"/>
    <w:rsid w:val="3D5369E4"/>
    <w:rsid w:val="3D603828"/>
    <w:rsid w:val="3D6234B6"/>
    <w:rsid w:val="3D625294"/>
    <w:rsid w:val="3D6565D1"/>
    <w:rsid w:val="3D67085B"/>
    <w:rsid w:val="3D6D1E16"/>
    <w:rsid w:val="3D940C69"/>
    <w:rsid w:val="3DA36B8E"/>
    <w:rsid w:val="3DAC5842"/>
    <w:rsid w:val="3DB005A0"/>
    <w:rsid w:val="3DB20786"/>
    <w:rsid w:val="3DB23C88"/>
    <w:rsid w:val="3DB81E06"/>
    <w:rsid w:val="3DB847AB"/>
    <w:rsid w:val="3DBE1D81"/>
    <w:rsid w:val="3DC71B27"/>
    <w:rsid w:val="3DCD00D8"/>
    <w:rsid w:val="3DCE240D"/>
    <w:rsid w:val="3DD46770"/>
    <w:rsid w:val="3DDF5564"/>
    <w:rsid w:val="3DDF625B"/>
    <w:rsid w:val="3DEB6CF0"/>
    <w:rsid w:val="3DEC1885"/>
    <w:rsid w:val="3DEF668F"/>
    <w:rsid w:val="3DF06105"/>
    <w:rsid w:val="3DF203E3"/>
    <w:rsid w:val="3DFF6E21"/>
    <w:rsid w:val="3E003319"/>
    <w:rsid w:val="3E24502C"/>
    <w:rsid w:val="3E274672"/>
    <w:rsid w:val="3E2D6AE6"/>
    <w:rsid w:val="3E3C7D36"/>
    <w:rsid w:val="3E5164C6"/>
    <w:rsid w:val="3E556684"/>
    <w:rsid w:val="3E585E8A"/>
    <w:rsid w:val="3E5F0A77"/>
    <w:rsid w:val="3E666CF6"/>
    <w:rsid w:val="3E681A8E"/>
    <w:rsid w:val="3E6B509D"/>
    <w:rsid w:val="3E8612C7"/>
    <w:rsid w:val="3E865629"/>
    <w:rsid w:val="3E8934CD"/>
    <w:rsid w:val="3E9C23CA"/>
    <w:rsid w:val="3E9D13E3"/>
    <w:rsid w:val="3EA02EFC"/>
    <w:rsid w:val="3EA60C88"/>
    <w:rsid w:val="3EAD79A9"/>
    <w:rsid w:val="3EBE0420"/>
    <w:rsid w:val="3EC93B68"/>
    <w:rsid w:val="3ED84AA4"/>
    <w:rsid w:val="3EE01709"/>
    <w:rsid w:val="3EE06E0B"/>
    <w:rsid w:val="3EEC1100"/>
    <w:rsid w:val="3EF42C79"/>
    <w:rsid w:val="3F051E4E"/>
    <w:rsid w:val="3F0B4BA6"/>
    <w:rsid w:val="3F1C1CBE"/>
    <w:rsid w:val="3F1D0C81"/>
    <w:rsid w:val="3F1D3115"/>
    <w:rsid w:val="3F1E0940"/>
    <w:rsid w:val="3F257F24"/>
    <w:rsid w:val="3F291BA5"/>
    <w:rsid w:val="3F297475"/>
    <w:rsid w:val="3F312EF1"/>
    <w:rsid w:val="3F435BB1"/>
    <w:rsid w:val="3F46230A"/>
    <w:rsid w:val="3F48332D"/>
    <w:rsid w:val="3F495155"/>
    <w:rsid w:val="3F542170"/>
    <w:rsid w:val="3F5554E3"/>
    <w:rsid w:val="3F627BD0"/>
    <w:rsid w:val="3F771B08"/>
    <w:rsid w:val="3F7D17A8"/>
    <w:rsid w:val="3F8028B0"/>
    <w:rsid w:val="3F8E6C2B"/>
    <w:rsid w:val="3F975557"/>
    <w:rsid w:val="3F9A123D"/>
    <w:rsid w:val="3FB0602D"/>
    <w:rsid w:val="3FB21EB9"/>
    <w:rsid w:val="3FB23E42"/>
    <w:rsid w:val="3FB54B4F"/>
    <w:rsid w:val="3FBD0F13"/>
    <w:rsid w:val="3FC06DCA"/>
    <w:rsid w:val="3FD37F15"/>
    <w:rsid w:val="3FD95D9E"/>
    <w:rsid w:val="3FDF52F8"/>
    <w:rsid w:val="3FE21445"/>
    <w:rsid w:val="3FE37ED2"/>
    <w:rsid w:val="3FF5680F"/>
    <w:rsid w:val="40096142"/>
    <w:rsid w:val="400A4CFA"/>
    <w:rsid w:val="400B6E29"/>
    <w:rsid w:val="400E1AD9"/>
    <w:rsid w:val="40102593"/>
    <w:rsid w:val="40132F4B"/>
    <w:rsid w:val="401833DE"/>
    <w:rsid w:val="401B45BA"/>
    <w:rsid w:val="40202A7F"/>
    <w:rsid w:val="402C6493"/>
    <w:rsid w:val="4035036B"/>
    <w:rsid w:val="40361315"/>
    <w:rsid w:val="40396DBA"/>
    <w:rsid w:val="403A02EB"/>
    <w:rsid w:val="403C0FEE"/>
    <w:rsid w:val="40476750"/>
    <w:rsid w:val="4048711C"/>
    <w:rsid w:val="405B27C8"/>
    <w:rsid w:val="406D5B6C"/>
    <w:rsid w:val="406D6959"/>
    <w:rsid w:val="40727185"/>
    <w:rsid w:val="40732A5E"/>
    <w:rsid w:val="40764006"/>
    <w:rsid w:val="407F27AB"/>
    <w:rsid w:val="408A5CCC"/>
    <w:rsid w:val="409020FA"/>
    <w:rsid w:val="40AB650D"/>
    <w:rsid w:val="40BB4447"/>
    <w:rsid w:val="40BB492F"/>
    <w:rsid w:val="40CD5E45"/>
    <w:rsid w:val="40F43FF3"/>
    <w:rsid w:val="40F51BF1"/>
    <w:rsid w:val="40FC40E7"/>
    <w:rsid w:val="41004A08"/>
    <w:rsid w:val="41182553"/>
    <w:rsid w:val="411E7317"/>
    <w:rsid w:val="412351E2"/>
    <w:rsid w:val="4127729A"/>
    <w:rsid w:val="412B4CA8"/>
    <w:rsid w:val="41446F97"/>
    <w:rsid w:val="414C7C75"/>
    <w:rsid w:val="415A0E9B"/>
    <w:rsid w:val="4171107B"/>
    <w:rsid w:val="41717C9B"/>
    <w:rsid w:val="4174022F"/>
    <w:rsid w:val="41746365"/>
    <w:rsid w:val="41787D23"/>
    <w:rsid w:val="417C0809"/>
    <w:rsid w:val="418A7AB3"/>
    <w:rsid w:val="4196150A"/>
    <w:rsid w:val="419B44E4"/>
    <w:rsid w:val="419D5B4C"/>
    <w:rsid w:val="41A278BC"/>
    <w:rsid w:val="41A52301"/>
    <w:rsid w:val="41B202C1"/>
    <w:rsid w:val="41B75BB9"/>
    <w:rsid w:val="41BB2856"/>
    <w:rsid w:val="41D004E6"/>
    <w:rsid w:val="41D24959"/>
    <w:rsid w:val="41DA175D"/>
    <w:rsid w:val="41DF0110"/>
    <w:rsid w:val="41E35F7A"/>
    <w:rsid w:val="41E81E4F"/>
    <w:rsid w:val="41ED658D"/>
    <w:rsid w:val="41F55FF1"/>
    <w:rsid w:val="42062BC0"/>
    <w:rsid w:val="420A60D3"/>
    <w:rsid w:val="420F5C2E"/>
    <w:rsid w:val="421110DD"/>
    <w:rsid w:val="421475DA"/>
    <w:rsid w:val="421732A9"/>
    <w:rsid w:val="423141D1"/>
    <w:rsid w:val="4234182A"/>
    <w:rsid w:val="423A4BAA"/>
    <w:rsid w:val="423C6CDF"/>
    <w:rsid w:val="423D7280"/>
    <w:rsid w:val="424D4D5A"/>
    <w:rsid w:val="425236F7"/>
    <w:rsid w:val="42530D5A"/>
    <w:rsid w:val="42554769"/>
    <w:rsid w:val="42590E42"/>
    <w:rsid w:val="425F7CA0"/>
    <w:rsid w:val="4261586A"/>
    <w:rsid w:val="42622E16"/>
    <w:rsid w:val="42626C31"/>
    <w:rsid w:val="4264775E"/>
    <w:rsid w:val="42761E38"/>
    <w:rsid w:val="427951F7"/>
    <w:rsid w:val="428900D8"/>
    <w:rsid w:val="42950FB3"/>
    <w:rsid w:val="429564C9"/>
    <w:rsid w:val="42A8104A"/>
    <w:rsid w:val="42AA7AD9"/>
    <w:rsid w:val="42B52BCA"/>
    <w:rsid w:val="42B91D51"/>
    <w:rsid w:val="42BD55EC"/>
    <w:rsid w:val="42BE0CF4"/>
    <w:rsid w:val="42C40B3F"/>
    <w:rsid w:val="42C81DB1"/>
    <w:rsid w:val="42D36F71"/>
    <w:rsid w:val="42D736A4"/>
    <w:rsid w:val="42D950D1"/>
    <w:rsid w:val="42E235F8"/>
    <w:rsid w:val="42E966CB"/>
    <w:rsid w:val="42F36DC3"/>
    <w:rsid w:val="42FA646B"/>
    <w:rsid w:val="42FD0554"/>
    <w:rsid w:val="42FD1848"/>
    <w:rsid w:val="430F59E8"/>
    <w:rsid w:val="43234646"/>
    <w:rsid w:val="432A0DCC"/>
    <w:rsid w:val="43340114"/>
    <w:rsid w:val="433E7642"/>
    <w:rsid w:val="43403210"/>
    <w:rsid w:val="43446430"/>
    <w:rsid w:val="4345142C"/>
    <w:rsid w:val="43574BE8"/>
    <w:rsid w:val="4358230C"/>
    <w:rsid w:val="435A4466"/>
    <w:rsid w:val="437B4E22"/>
    <w:rsid w:val="43945B19"/>
    <w:rsid w:val="439E500C"/>
    <w:rsid w:val="43A27822"/>
    <w:rsid w:val="43A416D3"/>
    <w:rsid w:val="43A9609E"/>
    <w:rsid w:val="43AB191E"/>
    <w:rsid w:val="43AB39C3"/>
    <w:rsid w:val="43AD1735"/>
    <w:rsid w:val="43BB4390"/>
    <w:rsid w:val="43C2737C"/>
    <w:rsid w:val="43C33961"/>
    <w:rsid w:val="43C56451"/>
    <w:rsid w:val="43C5648E"/>
    <w:rsid w:val="43D05CB1"/>
    <w:rsid w:val="43D43035"/>
    <w:rsid w:val="43D50129"/>
    <w:rsid w:val="43DA41A2"/>
    <w:rsid w:val="43DE6492"/>
    <w:rsid w:val="43DF251E"/>
    <w:rsid w:val="43EF3A8A"/>
    <w:rsid w:val="43F11A26"/>
    <w:rsid w:val="43F30302"/>
    <w:rsid w:val="440E2B03"/>
    <w:rsid w:val="44100C14"/>
    <w:rsid w:val="44201E57"/>
    <w:rsid w:val="44231E65"/>
    <w:rsid w:val="443300CB"/>
    <w:rsid w:val="443E5878"/>
    <w:rsid w:val="44430749"/>
    <w:rsid w:val="44475A75"/>
    <w:rsid w:val="44487C8D"/>
    <w:rsid w:val="444D0C99"/>
    <w:rsid w:val="44510947"/>
    <w:rsid w:val="4465232A"/>
    <w:rsid w:val="447E19E3"/>
    <w:rsid w:val="448D5E0B"/>
    <w:rsid w:val="44934779"/>
    <w:rsid w:val="44A16157"/>
    <w:rsid w:val="44A82A33"/>
    <w:rsid w:val="44AA70A0"/>
    <w:rsid w:val="44B67B67"/>
    <w:rsid w:val="44BB084A"/>
    <w:rsid w:val="44C0272A"/>
    <w:rsid w:val="44C40F94"/>
    <w:rsid w:val="44CA34B4"/>
    <w:rsid w:val="44CB3A31"/>
    <w:rsid w:val="44EA0ABD"/>
    <w:rsid w:val="44F25F1B"/>
    <w:rsid w:val="44FA2D87"/>
    <w:rsid w:val="44FC2826"/>
    <w:rsid w:val="4504099C"/>
    <w:rsid w:val="45045A4D"/>
    <w:rsid w:val="450B6C4C"/>
    <w:rsid w:val="450D3BED"/>
    <w:rsid w:val="45103987"/>
    <w:rsid w:val="45112358"/>
    <w:rsid w:val="45142186"/>
    <w:rsid w:val="451B13C3"/>
    <w:rsid w:val="451C33A1"/>
    <w:rsid w:val="45235CC8"/>
    <w:rsid w:val="452627B6"/>
    <w:rsid w:val="45292BEA"/>
    <w:rsid w:val="452A621B"/>
    <w:rsid w:val="4538045F"/>
    <w:rsid w:val="453B6A1A"/>
    <w:rsid w:val="4551703F"/>
    <w:rsid w:val="455759A3"/>
    <w:rsid w:val="4561690D"/>
    <w:rsid w:val="45632433"/>
    <w:rsid w:val="45723948"/>
    <w:rsid w:val="45811A9C"/>
    <w:rsid w:val="458963BC"/>
    <w:rsid w:val="45960844"/>
    <w:rsid w:val="459C107A"/>
    <w:rsid w:val="45A772B4"/>
    <w:rsid w:val="45B3147A"/>
    <w:rsid w:val="45B31C09"/>
    <w:rsid w:val="45B52FC1"/>
    <w:rsid w:val="45CE4489"/>
    <w:rsid w:val="45CE457B"/>
    <w:rsid w:val="45CF30A5"/>
    <w:rsid w:val="45D00639"/>
    <w:rsid w:val="45DC3744"/>
    <w:rsid w:val="45DD0E68"/>
    <w:rsid w:val="45E55B79"/>
    <w:rsid w:val="45F351C9"/>
    <w:rsid w:val="45F80FA1"/>
    <w:rsid w:val="461C3F32"/>
    <w:rsid w:val="462C2D55"/>
    <w:rsid w:val="464D3C60"/>
    <w:rsid w:val="464E3342"/>
    <w:rsid w:val="46580336"/>
    <w:rsid w:val="465D7AF5"/>
    <w:rsid w:val="46646405"/>
    <w:rsid w:val="466721B1"/>
    <w:rsid w:val="466A653C"/>
    <w:rsid w:val="466F635B"/>
    <w:rsid w:val="467C2F0C"/>
    <w:rsid w:val="468A5962"/>
    <w:rsid w:val="468E2A54"/>
    <w:rsid w:val="469A5AF4"/>
    <w:rsid w:val="46A66C78"/>
    <w:rsid w:val="46B04155"/>
    <w:rsid w:val="46B2514A"/>
    <w:rsid w:val="46B31B90"/>
    <w:rsid w:val="46B42DAE"/>
    <w:rsid w:val="46B72BEB"/>
    <w:rsid w:val="46CE6D92"/>
    <w:rsid w:val="46D02647"/>
    <w:rsid w:val="46D71AD9"/>
    <w:rsid w:val="46DA1A32"/>
    <w:rsid w:val="46EA1CD2"/>
    <w:rsid w:val="47040908"/>
    <w:rsid w:val="47065832"/>
    <w:rsid w:val="47113E05"/>
    <w:rsid w:val="472239C0"/>
    <w:rsid w:val="472E0102"/>
    <w:rsid w:val="47351278"/>
    <w:rsid w:val="473574DD"/>
    <w:rsid w:val="47380D99"/>
    <w:rsid w:val="473D76EE"/>
    <w:rsid w:val="4742308A"/>
    <w:rsid w:val="47491FA8"/>
    <w:rsid w:val="475058A3"/>
    <w:rsid w:val="475E16FE"/>
    <w:rsid w:val="47622138"/>
    <w:rsid w:val="47666832"/>
    <w:rsid w:val="47750E8F"/>
    <w:rsid w:val="477A4759"/>
    <w:rsid w:val="47821B48"/>
    <w:rsid w:val="47840A66"/>
    <w:rsid w:val="47892205"/>
    <w:rsid w:val="478D4BD6"/>
    <w:rsid w:val="478E545D"/>
    <w:rsid w:val="47933981"/>
    <w:rsid w:val="4798141E"/>
    <w:rsid w:val="47993BEC"/>
    <w:rsid w:val="47994774"/>
    <w:rsid w:val="479A0E56"/>
    <w:rsid w:val="479A258D"/>
    <w:rsid w:val="47CA11FD"/>
    <w:rsid w:val="47D5434E"/>
    <w:rsid w:val="47DF6481"/>
    <w:rsid w:val="47E11CAD"/>
    <w:rsid w:val="47F56D6D"/>
    <w:rsid w:val="47FC7AE2"/>
    <w:rsid w:val="480D1D81"/>
    <w:rsid w:val="48140117"/>
    <w:rsid w:val="4825715D"/>
    <w:rsid w:val="48283F8A"/>
    <w:rsid w:val="48380899"/>
    <w:rsid w:val="483B1663"/>
    <w:rsid w:val="483B39F4"/>
    <w:rsid w:val="4842652D"/>
    <w:rsid w:val="484E5CF6"/>
    <w:rsid w:val="48660DE6"/>
    <w:rsid w:val="48680A65"/>
    <w:rsid w:val="486B1241"/>
    <w:rsid w:val="486E4CDE"/>
    <w:rsid w:val="486E78F1"/>
    <w:rsid w:val="4874615A"/>
    <w:rsid w:val="488448D2"/>
    <w:rsid w:val="48932B42"/>
    <w:rsid w:val="489A1070"/>
    <w:rsid w:val="48A31AA6"/>
    <w:rsid w:val="48B305E3"/>
    <w:rsid w:val="48B61496"/>
    <w:rsid w:val="48CA14F4"/>
    <w:rsid w:val="48DC0CD2"/>
    <w:rsid w:val="48DD202F"/>
    <w:rsid w:val="48E6129B"/>
    <w:rsid w:val="48F825A8"/>
    <w:rsid w:val="48FB3B9D"/>
    <w:rsid w:val="48FE19CB"/>
    <w:rsid w:val="4901178C"/>
    <w:rsid w:val="49155E69"/>
    <w:rsid w:val="49164622"/>
    <w:rsid w:val="491A23AC"/>
    <w:rsid w:val="491A248A"/>
    <w:rsid w:val="492C53E4"/>
    <w:rsid w:val="492E4468"/>
    <w:rsid w:val="492E6347"/>
    <w:rsid w:val="492F2631"/>
    <w:rsid w:val="49313CDA"/>
    <w:rsid w:val="493B174F"/>
    <w:rsid w:val="49492281"/>
    <w:rsid w:val="49555DF2"/>
    <w:rsid w:val="495F3381"/>
    <w:rsid w:val="49663CC3"/>
    <w:rsid w:val="49765B1B"/>
    <w:rsid w:val="497B0250"/>
    <w:rsid w:val="497B5AE7"/>
    <w:rsid w:val="497F13C5"/>
    <w:rsid w:val="49854362"/>
    <w:rsid w:val="498944CB"/>
    <w:rsid w:val="498D2CB4"/>
    <w:rsid w:val="499F08D8"/>
    <w:rsid w:val="49A611F2"/>
    <w:rsid w:val="49A7329D"/>
    <w:rsid w:val="49A75183"/>
    <w:rsid w:val="49AB3511"/>
    <w:rsid w:val="49AB4333"/>
    <w:rsid w:val="49AE61CA"/>
    <w:rsid w:val="49B57BCE"/>
    <w:rsid w:val="49BD0653"/>
    <w:rsid w:val="49BF0693"/>
    <w:rsid w:val="49C03C51"/>
    <w:rsid w:val="49CA381C"/>
    <w:rsid w:val="49CD633E"/>
    <w:rsid w:val="49DB1A1D"/>
    <w:rsid w:val="49DD2BF1"/>
    <w:rsid w:val="49E016DA"/>
    <w:rsid w:val="49E0435C"/>
    <w:rsid w:val="49F44886"/>
    <w:rsid w:val="49F726B5"/>
    <w:rsid w:val="4A093245"/>
    <w:rsid w:val="4A0E2D69"/>
    <w:rsid w:val="4A1B1E4A"/>
    <w:rsid w:val="4A297F2F"/>
    <w:rsid w:val="4A3A249C"/>
    <w:rsid w:val="4A426576"/>
    <w:rsid w:val="4A442982"/>
    <w:rsid w:val="4A455F41"/>
    <w:rsid w:val="4A4773DC"/>
    <w:rsid w:val="4A503B3B"/>
    <w:rsid w:val="4A5B6C43"/>
    <w:rsid w:val="4A665397"/>
    <w:rsid w:val="4A673484"/>
    <w:rsid w:val="4A6E7E3B"/>
    <w:rsid w:val="4A736588"/>
    <w:rsid w:val="4A736982"/>
    <w:rsid w:val="4A74628A"/>
    <w:rsid w:val="4A796263"/>
    <w:rsid w:val="4A7E3750"/>
    <w:rsid w:val="4A7F7688"/>
    <w:rsid w:val="4A83147A"/>
    <w:rsid w:val="4A8A1C82"/>
    <w:rsid w:val="4A976BAB"/>
    <w:rsid w:val="4A991250"/>
    <w:rsid w:val="4AA976BE"/>
    <w:rsid w:val="4AAD4EFE"/>
    <w:rsid w:val="4AAF6F9E"/>
    <w:rsid w:val="4AB72CF5"/>
    <w:rsid w:val="4ABA5EE0"/>
    <w:rsid w:val="4AC360D0"/>
    <w:rsid w:val="4AC86504"/>
    <w:rsid w:val="4AD1256E"/>
    <w:rsid w:val="4AD768FA"/>
    <w:rsid w:val="4ADA0143"/>
    <w:rsid w:val="4ADC6066"/>
    <w:rsid w:val="4ADC7C37"/>
    <w:rsid w:val="4AF91764"/>
    <w:rsid w:val="4AFA5DB9"/>
    <w:rsid w:val="4B045C4E"/>
    <w:rsid w:val="4B055E19"/>
    <w:rsid w:val="4B292B40"/>
    <w:rsid w:val="4B2B3537"/>
    <w:rsid w:val="4B2D434C"/>
    <w:rsid w:val="4B2E1349"/>
    <w:rsid w:val="4B2E5FAB"/>
    <w:rsid w:val="4B337E35"/>
    <w:rsid w:val="4B38651B"/>
    <w:rsid w:val="4B3E4AFC"/>
    <w:rsid w:val="4B5B5A8B"/>
    <w:rsid w:val="4B68331A"/>
    <w:rsid w:val="4B687855"/>
    <w:rsid w:val="4B6955A0"/>
    <w:rsid w:val="4B6C53C4"/>
    <w:rsid w:val="4B6D4460"/>
    <w:rsid w:val="4B7A113A"/>
    <w:rsid w:val="4B863A64"/>
    <w:rsid w:val="4B966D8B"/>
    <w:rsid w:val="4B984EF7"/>
    <w:rsid w:val="4BB3318F"/>
    <w:rsid w:val="4BB801D9"/>
    <w:rsid w:val="4BC01FB6"/>
    <w:rsid w:val="4BC629A4"/>
    <w:rsid w:val="4BCA2A39"/>
    <w:rsid w:val="4BCB2C2C"/>
    <w:rsid w:val="4BCB52F3"/>
    <w:rsid w:val="4BD543F2"/>
    <w:rsid w:val="4BDB0B76"/>
    <w:rsid w:val="4BE00C70"/>
    <w:rsid w:val="4BE15CD5"/>
    <w:rsid w:val="4BF61ECB"/>
    <w:rsid w:val="4BFA5716"/>
    <w:rsid w:val="4BFB22D4"/>
    <w:rsid w:val="4C0139FC"/>
    <w:rsid w:val="4C0241E3"/>
    <w:rsid w:val="4C0B41A1"/>
    <w:rsid w:val="4C127AB1"/>
    <w:rsid w:val="4C1B7E8F"/>
    <w:rsid w:val="4C241EAC"/>
    <w:rsid w:val="4C2911FE"/>
    <w:rsid w:val="4C350173"/>
    <w:rsid w:val="4C513F16"/>
    <w:rsid w:val="4C536CE4"/>
    <w:rsid w:val="4C567B30"/>
    <w:rsid w:val="4C5B0374"/>
    <w:rsid w:val="4C5E1F45"/>
    <w:rsid w:val="4C6E2AAD"/>
    <w:rsid w:val="4C704BB6"/>
    <w:rsid w:val="4C7A058C"/>
    <w:rsid w:val="4C7F4CAC"/>
    <w:rsid w:val="4C814CF7"/>
    <w:rsid w:val="4C8966DA"/>
    <w:rsid w:val="4C8D1491"/>
    <w:rsid w:val="4C8F012B"/>
    <w:rsid w:val="4C9400B1"/>
    <w:rsid w:val="4C955F4A"/>
    <w:rsid w:val="4CA73411"/>
    <w:rsid w:val="4CA96E4F"/>
    <w:rsid w:val="4CB2674E"/>
    <w:rsid w:val="4CB6464D"/>
    <w:rsid w:val="4CBC7697"/>
    <w:rsid w:val="4CD47FF6"/>
    <w:rsid w:val="4CD626ED"/>
    <w:rsid w:val="4CEB4753"/>
    <w:rsid w:val="4CF37FFF"/>
    <w:rsid w:val="4CFE7477"/>
    <w:rsid w:val="4D041FE2"/>
    <w:rsid w:val="4D06633F"/>
    <w:rsid w:val="4D202690"/>
    <w:rsid w:val="4D2D59D3"/>
    <w:rsid w:val="4D403606"/>
    <w:rsid w:val="4D494943"/>
    <w:rsid w:val="4D556DB9"/>
    <w:rsid w:val="4D5C28EC"/>
    <w:rsid w:val="4D675F7A"/>
    <w:rsid w:val="4D696C5C"/>
    <w:rsid w:val="4D6D791A"/>
    <w:rsid w:val="4D701DDF"/>
    <w:rsid w:val="4D7346AA"/>
    <w:rsid w:val="4D766B82"/>
    <w:rsid w:val="4D7B04AF"/>
    <w:rsid w:val="4D962AE2"/>
    <w:rsid w:val="4D9B536E"/>
    <w:rsid w:val="4DCA4BB9"/>
    <w:rsid w:val="4DCB0BD9"/>
    <w:rsid w:val="4DEC243B"/>
    <w:rsid w:val="4DED07A5"/>
    <w:rsid w:val="4DF12AB4"/>
    <w:rsid w:val="4DF648E0"/>
    <w:rsid w:val="4DFF13B4"/>
    <w:rsid w:val="4E016F61"/>
    <w:rsid w:val="4E102BE4"/>
    <w:rsid w:val="4E114CB5"/>
    <w:rsid w:val="4E12670E"/>
    <w:rsid w:val="4E1D359D"/>
    <w:rsid w:val="4E20578A"/>
    <w:rsid w:val="4E22373D"/>
    <w:rsid w:val="4E236D57"/>
    <w:rsid w:val="4E3227C9"/>
    <w:rsid w:val="4E40145E"/>
    <w:rsid w:val="4E485641"/>
    <w:rsid w:val="4E491F5C"/>
    <w:rsid w:val="4E590A8D"/>
    <w:rsid w:val="4E666578"/>
    <w:rsid w:val="4E6B7B70"/>
    <w:rsid w:val="4E6D1B44"/>
    <w:rsid w:val="4E707B99"/>
    <w:rsid w:val="4E721532"/>
    <w:rsid w:val="4E7D0908"/>
    <w:rsid w:val="4E7F5CDA"/>
    <w:rsid w:val="4E864113"/>
    <w:rsid w:val="4E87479C"/>
    <w:rsid w:val="4E8B582A"/>
    <w:rsid w:val="4E9D18CC"/>
    <w:rsid w:val="4E9E0639"/>
    <w:rsid w:val="4EA1011D"/>
    <w:rsid w:val="4EA73855"/>
    <w:rsid w:val="4EB317A0"/>
    <w:rsid w:val="4EB724ED"/>
    <w:rsid w:val="4EB858E2"/>
    <w:rsid w:val="4ECD2477"/>
    <w:rsid w:val="4ED37E57"/>
    <w:rsid w:val="4EF0783D"/>
    <w:rsid w:val="4EF36D7B"/>
    <w:rsid w:val="4EF934AB"/>
    <w:rsid w:val="4EFA4253"/>
    <w:rsid w:val="4F013E83"/>
    <w:rsid w:val="4F0D37A3"/>
    <w:rsid w:val="4F124408"/>
    <w:rsid w:val="4F1F276D"/>
    <w:rsid w:val="4F2A2CFD"/>
    <w:rsid w:val="4F331959"/>
    <w:rsid w:val="4F3F7748"/>
    <w:rsid w:val="4F444525"/>
    <w:rsid w:val="4F47093B"/>
    <w:rsid w:val="4F493805"/>
    <w:rsid w:val="4F4C67B4"/>
    <w:rsid w:val="4F521BDC"/>
    <w:rsid w:val="4F5A447E"/>
    <w:rsid w:val="4F5B59E9"/>
    <w:rsid w:val="4F5C0FFB"/>
    <w:rsid w:val="4F5C6A3A"/>
    <w:rsid w:val="4F5E41B9"/>
    <w:rsid w:val="4F5F6595"/>
    <w:rsid w:val="4F6D5BFE"/>
    <w:rsid w:val="4F7817AB"/>
    <w:rsid w:val="4F811158"/>
    <w:rsid w:val="4F880921"/>
    <w:rsid w:val="4F8A78CE"/>
    <w:rsid w:val="4F8F483A"/>
    <w:rsid w:val="4F955CDF"/>
    <w:rsid w:val="4FA36502"/>
    <w:rsid w:val="4FAA7EF9"/>
    <w:rsid w:val="4FAC76B7"/>
    <w:rsid w:val="4FB05A4C"/>
    <w:rsid w:val="4FB87192"/>
    <w:rsid w:val="4FBE4A3C"/>
    <w:rsid w:val="4FC10DFE"/>
    <w:rsid w:val="4FD4385E"/>
    <w:rsid w:val="4FD53155"/>
    <w:rsid w:val="4FE31676"/>
    <w:rsid w:val="4FE52094"/>
    <w:rsid w:val="4FE809A7"/>
    <w:rsid w:val="4FE85D97"/>
    <w:rsid w:val="4FEB05EC"/>
    <w:rsid w:val="4FF96BD8"/>
    <w:rsid w:val="500649F1"/>
    <w:rsid w:val="500F31D0"/>
    <w:rsid w:val="500F4217"/>
    <w:rsid w:val="501A1B55"/>
    <w:rsid w:val="501D4682"/>
    <w:rsid w:val="50242439"/>
    <w:rsid w:val="50247355"/>
    <w:rsid w:val="5031280B"/>
    <w:rsid w:val="503163A0"/>
    <w:rsid w:val="50383EE8"/>
    <w:rsid w:val="50425069"/>
    <w:rsid w:val="504953A7"/>
    <w:rsid w:val="504E261F"/>
    <w:rsid w:val="505C4089"/>
    <w:rsid w:val="505E3038"/>
    <w:rsid w:val="505F19A1"/>
    <w:rsid w:val="50674865"/>
    <w:rsid w:val="50674EB0"/>
    <w:rsid w:val="5073276C"/>
    <w:rsid w:val="5078796C"/>
    <w:rsid w:val="5095129D"/>
    <w:rsid w:val="509902DB"/>
    <w:rsid w:val="509936C2"/>
    <w:rsid w:val="50A76745"/>
    <w:rsid w:val="50A904E0"/>
    <w:rsid w:val="50B070D5"/>
    <w:rsid w:val="50B703D2"/>
    <w:rsid w:val="50B815E2"/>
    <w:rsid w:val="50BD378F"/>
    <w:rsid w:val="50D17ECD"/>
    <w:rsid w:val="50D20033"/>
    <w:rsid w:val="50D86244"/>
    <w:rsid w:val="50DB6769"/>
    <w:rsid w:val="50E03E1F"/>
    <w:rsid w:val="50E346E6"/>
    <w:rsid w:val="510B751A"/>
    <w:rsid w:val="51122B72"/>
    <w:rsid w:val="5115434B"/>
    <w:rsid w:val="51255084"/>
    <w:rsid w:val="51296332"/>
    <w:rsid w:val="51322934"/>
    <w:rsid w:val="51362B4C"/>
    <w:rsid w:val="513906ED"/>
    <w:rsid w:val="514805B4"/>
    <w:rsid w:val="514A74C8"/>
    <w:rsid w:val="514B452C"/>
    <w:rsid w:val="51593B59"/>
    <w:rsid w:val="516127C3"/>
    <w:rsid w:val="516466AA"/>
    <w:rsid w:val="516E36D9"/>
    <w:rsid w:val="519B3810"/>
    <w:rsid w:val="51A20ABA"/>
    <w:rsid w:val="51A57FA4"/>
    <w:rsid w:val="51B4408F"/>
    <w:rsid w:val="51C124F2"/>
    <w:rsid w:val="51C21CEF"/>
    <w:rsid w:val="51D06D31"/>
    <w:rsid w:val="51F7013C"/>
    <w:rsid w:val="51FF2ECC"/>
    <w:rsid w:val="521A139F"/>
    <w:rsid w:val="521B16A2"/>
    <w:rsid w:val="521B475C"/>
    <w:rsid w:val="521F6BB3"/>
    <w:rsid w:val="52296068"/>
    <w:rsid w:val="523F1929"/>
    <w:rsid w:val="52401D79"/>
    <w:rsid w:val="5249537F"/>
    <w:rsid w:val="52544A8E"/>
    <w:rsid w:val="526167D5"/>
    <w:rsid w:val="52731786"/>
    <w:rsid w:val="52735C2D"/>
    <w:rsid w:val="527F0820"/>
    <w:rsid w:val="52846AB4"/>
    <w:rsid w:val="528855F9"/>
    <w:rsid w:val="528C4AED"/>
    <w:rsid w:val="529D3906"/>
    <w:rsid w:val="52A01525"/>
    <w:rsid w:val="52A25C94"/>
    <w:rsid w:val="52B04668"/>
    <w:rsid w:val="52B57606"/>
    <w:rsid w:val="52BB073F"/>
    <w:rsid w:val="52D36292"/>
    <w:rsid w:val="52DC6131"/>
    <w:rsid w:val="52E1335B"/>
    <w:rsid w:val="52F0743D"/>
    <w:rsid w:val="52F70810"/>
    <w:rsid w:val="530F039D"/>
    <w:rsid w:val="53110C56"/>
    <w:rsid w:val="531118FA"/>
    <w:rsid w:val="531737C9"/>
    <w:rsid w:val="531B7C16"/>
    <w:rsid w:val="531C59AC"/>
    <w:rsid w:val="53253E91"/>
    <w:rsid w:val="53292C2A"/>
    <w:rsid w:val="532B19E0"/>
    <w:rsid w:val="532F2EE2"/>
    <w:rsid w:val="533935CC"/>
    <w:rsid w:val="534D6DAD"/>
    <w:rsid w:val="535F54F3"/>
    <w:rsid w:val="53612C1C"/>
    <w:rsid w:val="53731D6B"/>
    <w:rsid w:val="537C29E7"/>
    <w:rsid w:val="53860ECF"/>
    <w:rsid w:val="538673C7"/>
    <w:rsid w:val="53892F22"/>
    <w:rsid w:val="538C4264"/>
    <w:rsid w:val="538C5674"/>
    <w:rsid w:val="538D4C0D"/>
    <w:rsid w:val="53992C8C"/>
    <w:rsid w:val="539D69CE"/>
    <w:rsid w:val="53AA0684"/>
    <w:rsid w:val="53AD0749"/>
    <w:rsid w:val="53AF7392"/>
    <w:rsid w:val="53C0745F"/>
    <w:rsid w:val="53C61F25"/>
    <w:rsid w:val="53DE0851"/>
    <w:rsid w:val="53E63F0E"/>
    <w:rsid w:val="53EA026D"/>
    <w:rsid w:val="53EE225E"/>
    <w:rsid w:val="53F427EE"/>
    <w:rsid w:val="53FB48C4"/>
    <w:rsid w:val="54070654"/>
    <w:rsid w:val="54086CD3"/>
    <w:rsid w:val="540941C6"/>
    <w:rsid w:val="5413281D"/>
    <w:rsid w:val="5414282F"/>
    <w:rsid w:val="541E5D76"/>
    <w:rsid w:val="54232C0D"/>
    <w:rsid w:val="542F2103"/>
    <w:rsid w:val="543D137A"/>
    <w:rsid w:val="544525D3"/>
    <w:rsid w:val="54574AA4"/>
    <w:rsid w:val="54592B4B"/>
    <w:rsid w:val="545C778C"/>
    <w:rsid w:val="5470089D"/>
    <w:rsid w:val="54784C8B"/>
    <w:rsid w:val="547E2DF0"/>
    <w:rsid w:val="548B70A4"/>
    <w:rsid w:val="549169B9"/>
    <w:rsid w:val="54926B8A"/>
    <w:rsid w:val="5497022B"/>
    <w:rsid w:val="549C6380"/>
    <w:rsid w:val="54A02F7E"/>
    <w:rsid w:val="54BE7721"/>
    <w:rsid w:val="54CA1FF2"/>
    <w:rsid w:val="54D83324"/>
    <w:rsid w:val="54DE0548"/>
    <w:rsid w:val="54F12E6F"/>
    <w:rsid w:val="54F959A1"/>
    <w:rsid w:val="54FD38A4"/>
    <w:rsid w:val="5501189A"/>
    <w:rsid w:val="5517341A"/>
    <w:rsid w:val="551A0635"/>
    <w:rsid w:val="552746DE"/>
    <w:rsid w:val="552A6267"/>
    <w:rsid w:val="552D0D2C"/>
    <w:rsid w:val="552F3E7F"/>
    <w:rsid w:val="553D74ED"/>
    <w:rsid w:val="554A4AA1"/>
    <w:rsid w:val="554D3F13"/>
    <w:rsid w:val="55506D10"/>
    <w:rsid w:val="55562623"/>
    <w:rsid w:val="555772FB"/>
    <w:rsid w:val="55606396"/>
    <w:rsid w:val="5563619D"/>
    <w:rsid w:val="556D182F"/>
    <w:rsid w:val="55721E4A"/>
    <w:rsid w:val="557A2450"/>
    <w:rsid w:val="557B4C15"/>
    <w:rsid w:val="557D52EE"/>
    <w:rsid w:val="55816C26"/>
    <w:rsid w:val="558371DA"/>
    <w:rsid w:val="559C698D"/>
    <w:rsid w:val="559C7580"/>
    <w:rsid w:val="55AC77A9"/>
    <w:rsid w:val="55BC1103"/>
    <w:rsid w:val="55BF20B5"/>
    <w:rsid w:val="55D9259D"/>
    <w:rsid w:val="55DD5673"/>
    <w:rsid w:val="55DF4095"/>
    <w:rsid w:val="55F50A47"/>
    <w:rsid w:val="55FA0F8A"/>
    <w:rsid w:val="56032D86"/>
    <w:rsid w:val="56046349"/>
    <w:rsid w:val="56076D1D"/>
    <w:rsid w:val="560A5E48"/>
    <w:rsid w:val="56114D15"/>
    <w:rsid w:val="564012A7"/>
    <w:rsid w:val="5641191D"/>
    <w:rsid w:val="564C6A6C"/>
    <w:rsid w:val="565341D0"/>
    <w:rsid w:val="565F37BF"/>
    <w:rsid w:val="5664587B"/>
    <w:rsid w:val="566741A0"/>
    <w:rsid w:val="566C380F"/>
    <w:rsid w:val="56803D93"/>
    <w:rsid w:val="568C68E9"/>
    <w:rsid w:val="569D7A6D"/>
    <w:rsid w:val="56A13175"/>
    <w:rsid w:val="56CD5069"/>
    <w:rsid w:val="56E5164B"/>
    <w:rsid w:val="56E73124"/>
    <w:rsid w:val="56EA0E13"/>
    <w:rsid w:val="56F240FD"/>
    <w:rsid w:val="56FB5CCF"/>
    <w:rsid w:val="57063B08"/>
    <w:rsid w:val="57091374"/>
    <w:rsid w:val="5710540B"/>
    <w:rsid w:val="5713120B"/>
    <w:rsid w:val="57147319"/>
    <w:rsid w:val="571F4AFA"/>
    <w:rsid w:val="571F69F3"/>
    <w:rsid w:val="57225F8C"/>
    <w:rsid w:val="5727790E"/>
    <w:rsid w:val="57280867"/>
    <w:rsid w:val="57315F7E"/>
    <w:rsid w:val="574140D2"/>
    <w:rsid w:val="57465FEA"/>
    <w:rsid w:val="574A634F"/>
    <w:rsid w:val="574A70E8"/>
    <w:rsid w:val="575B16F4"/>
    <w:rsid w:val="575D340C"/>
    <w:rsid w:val="57790B59"/>
    <w:rsid w:val="577A736F"/>
    <w:rsid w:val="57813E0E"/>
    <w:rsid w:val="579660B9"/>
    <w:rsid w:val="57A630DD"/>
    <w:rsid w:val="57BB4D71"/>
    <w:rsid w:val="57BC21DE"/>
    <w:rsid w:val="57BF4753"/>
    <w:rsid w:val="57CA49C5"/>
    <w:rsid w:val="57CE7972"/>
    <w:rsid w:val="57D71A1D"/>
    <w:rsid w:val="57DB6ABB"/>
    <w:rsid w:val="57E32B19"/>
    <w:rsid w:val="57E657AC"/>
    <w:rsid w:val="57F63EE3"/>
    <w:rsid w:val="580D17EE"/>
    <w:rsid w:val="580F0800"/>
    <w:rsid w:val="5811411D"/>
    <w:rsid w:val="581A1173"/>
    <w:rsid w:val="582C6241"/>
    <w:rsid w:val="582D17FC"/>
    <w:rsid w:val="582E3308"/>
    <w:rsid w:val="58356FDE"/>
    <w:rsid w:val="58413804"/>
    <w:rsid w:val="584F64A4"/>
    <w:rsid w:val="5852030A"/>
    <w:rsid w:val="585F572D"/>
    <w:rsid w:val="588C568B"/>
    <w:rsid w:val="5892558A"/>
    <w:rsid w:val="58986EF9"/>
    <w:rsid w:val="589F6AB2"/>
    <w:rsid w:val="58A11642"/>
    <w:rsid w:val="58A43F4F"/>
    <w:rsid w:val="58AB0EDA"/>
    <w:rsid w:val="58AE3A7E"/>
    <w:rsid w:val="58CA613E"/>
    <w:rsid w:val="58CE35A6"/>
    <w:rsid w:val="58D86F51"/>
    <w:rsid w:val="58DD66F4"/>
    <w:rsid w:val="58E161BA"/>
    <w:rsid w:val="58EF413B"/>
    <w:rsid w:val="58F51889"/>
    <w:rsid w:val="58F51F1B"/>
    <w:rsid w:val="59087B33"/>
    <w:rsid w:val="590B3FF0"/>
    <w:rsid w:val="590C1C41"/>
    <w:rsid w:val="5912425A"/>
    <w:rsid w:val="59261067"/>
    <w:rsid w:val="59334511"/>
    <w:rsid w:val="59345D27"/>
    <w:rsid w:val="59376349"/>
    <w:rsid w:val="59442433"/>
    <w:rsid w:val="594B340F"/>
    <w:rsid w:val="594D3B80"/>
    <w:rsid w:val="594D48D2"/>
    <w:rsid w:val="594F1BC2"/>
    <w:rsid w:val="59515173"/>
    <w:rsid w:val="5953660D"/>
    <w:rsid w:val="59562FC7"/>
    <w:rsid w:val="595A0D32"/>
    <w:rsid w:val="59624243"/>
    <w:rsid w:val="59632DE7"/>
    <w:rsid w:val="59662BB9"/>
    <w:rsid w:val="59734D5F"/>
    <w:rsid w:val="59754A2D"/>
    <w:rsid w:val="597D562F"/>
    <w:rsid w:val="597E339E"/>
    <w:rsid w:val="59824193"/>
    <w:rsid w:val="598B1A1E"/>
    <w:rsid w:val="59900C4D"/>
    <w:rsid w:val="59AA6EBE"/>
    <w:rsid w:val="59AF730C"/>
    <w:rsid w:val="59B52FA5"/>
    <w:rsid w:val="59BA1A7A"/>
    <w:rsid w:val="59BA719E"/>
    <w:rsid w:val="59C70B21"/>
    <w:rsid w:val="59C7557D"/>
    <w:rsid w:val="59D811A4"/>
    <w:rsid w:val="59D84604"/>
    <w:rsid w:val="59E103A8"/>
    <w:rsid w:val="59E87E7F"/>
    <w:rsid w:val="59ED34AC"/>
    <w:rsid w:val="59F326F9"/>
    <w:rsid w:val="59FB550A"/>
    <w:rsid w:val="5A0A07FC"/>
    <w:rsid w:val="5A0A6A2A"/>
    <w:rsid w:val="5A1161F8"/>
    <w:rsid w:val="5A122ED5"/>
    <w:rsid w:val="5A15468D"/>
    <w:rsid w:val="5A25674E"/>
    <w:rsid w:val="5A304305"/>
    <w:rsid w:val="5A406A7E"/>
    <w:rsid w:val="5A4E5A9D"/>
    <w:rsid w:val="5A540EB4"/>
    <w:rsid w:val="5A5624D8"/>
    <w:rsid w:val="5A595004"/>
    <w:rsid w:val="5A670273"/>
    <w:rsid w:val="5A6C252C"/>
    <w:rsid w:val="5A820610"/>
    <w:rsid w:val="5A8532BC"/>
    <w:rsid w:val="5A8B5052"/>
    <w:rsid w:val="5A8B7ACA"/>
    <w:rsid w:val="5A8F2049"/>
    <w:rsid w:val="5A935823"/>
    <w:rsid w:val="5A9405A1"/>
    <w:rsid w:val="5A95761F"/>
    <w:rsid w:val="5A9C2053"/>
    <w:rsid w:val="5AA05B9C"/>
    <w:rsid w:val="5AA41E4D"/>
    <w:rsid w:val="5AA74504"/>
    <w:rsid w:val="5AB86121"/>
    <w:rsid w:val="5AC14914"/>
    <w:rsid w:val="5AD256BA"/>
    <w:rsid w:val="5AD407CE"/>
    <w:rsid w:val="5AF56CF1"/>
    <w:rsid w:val="5AF945F5"/>
    <w:rsid w:val="5B1C1554"/>
    <w:rsid w:val="5B225B05"/>
    <w:rsid w:val="5B260270"/>
    <w:rsid w:val="5B3B30B1"/>
    <w:rsid w:val="5B424F3D"/>
    <w:rsid w:val="5B557EAD"/>
    <w:rsid w:val="5B572A97"/>
    <w:rsid w:val="5B573932"/>
    <w:rsid w:val="5B67684D"/>
    <w:rsid w:val="5B744C97"/>
    <w:rsid w:val="5B7A6C78"/>
    <w:rsid w:val="5B82637A"/>
    <w:rsid w:val="5B861D00"/>
    <w:rsid w:val="5B8D7C0E"/>
    <w:rsid w:val="5B8F517E"/>
    <w:rsid w:val="5B987D38"/>
    <w:rsid w:val="5BA92DE7"/>
    <w:rsid w:val="5BB36EF2"/>
    <w:rsid w:val="5BB42C51"/>
    <w:rsid w:val="5BC02041"/>
    <w:rsid w:val="5BC04787"/>
    <w:rsid w:val="5BC169C2"/>
    <w:rsid w:val="5BC2593B"/>
    <w:rsid w:val="5BC63278"/>
    <w:rsid w:val="5BD54200"/>
    <w:rsid w:val="5BD762B9"/>
    <w:rsid w:val="5BD95C65"/>
    <w:rsid w:val="5BE16064"/>
    <w:rsid w:val="5C0C608E"/>
    <w:rsid w:val="5C12553C"/>
    <w:rsid w:val="5C19426B"/>
    <w:rsid w:val="5C2B7B06"/>
    <w:rsid w:val="5C3F5877"/>
    <w:rsid w:val="5C4C790D"/>
    <w:rsid w:val="5C4D388F"/>
    <w:rsid w:val="5C506127"/>
    <w:rsid w:val="5C510CC8"/>
    <w:rsid w:val="5C5427AF"/>
    <w:rsid w:val="5C574284"/>
    <w:rsid w:val="5C596A24"/>
    <w:rsid w:val="5C6F4DD1"/>
    <w:rsid w:val="5C8164E4"/>
    <w:rsid w:val="5C84524F"/>
    <w:rsid w:val="5C862522"/>
    <w:rsid w:val="5C973886"/>
    <w:rsid w:val="5C9B78E8"/>
    <w:rsid w:val="5CA31845"/>
    <w:rsid w:val="5CA876D4"/>
    <w:rsid w:val="5CB3090D"/>
    <w:rsid w:val="5CB65BA8"/>
    <w:rsid w:val="5CBC7447"/>
    <w:rsid w:val="5CBD4BC4"/>
    <w:rsid w:val="5CD31D8A"/>
    <w:rsid w:val="5CDA7DD8"/>
    <w:rsid w:val="5CE9400B"/>
    <w:rsid w:val="5CEF3453"/>
    <w:rsid w:val="5CF3150C"/>
    <w:rsid w:val="5CF36A78"/>
    <w:rsid w:val="5D0E40EB"/>
    <w:rsid w:val="5D1D2A81"/>
    <w:rsid w:val="5D20522C"/>
    <w:rsid w:val="5D252C24"/>
    <w:rsid w:val="5D3016A1"/>
    <w:rsid w:val="5D410E1C"/>
    <w:rsid w:val="5D61388B"/>
    <w:rsid w:val="5D644EAD"/>
    <w:rsid w:val="5D7E2DB4"/>
    <w:rsid w:val="5D824619"/>
    <w:rsid w:val="5D8852F8"/>
    <w:rsid w:val="5D893C27"/>
    <w:rsid w:val="5D904030"/>
    <w:rsid w:val="5DA74CED"/>
    <w:rsid w:val="5DAB7C48"/>
    <w:rsid w:val="5DAF04A4"/>
    <w:rsid w:val="5DB0358B"/>
    <w:rsid w:val="5DC5141C"/>
    <w:rsid w:val="5DCE5649"/>
    <w:rsid w:val="5DCF201F"/>
    <w:rsid w:val="5DD3528A"/>
    <w:rsid w:val="5DD50A4C"/>
    <w:rsid w:val="5DDF57EC"/>
    <w:rsid w:val="5DE26F7C"/>
    <w:rsid w:val="5DE50F3A"/>
    <w:rsid w:val="5DE771D1"/>
    <w:rsid w:val="5DF83976"/>
    <w:rsid w:val="5E073A11"/>
    <w:rsid w:val="5E190D6E"/>
    <w:rsid w:val="5E393AE6"/>
    <w:rsid w:val="5E465F53"/>
    <w:rsid w:val="5E5A7E4F"/>
    <w:rsid w:val="5E604704"/>
    <w:rsid w:val="5E6047CC"/>
    <w:rsid w:val="5E6C0C33"/>
    <w:rsid w:val="5E890B0A"/>
    <w:rsid w:val="5E9540A6"/>
    <w:rsid w:val="5E977A61"/>
    <w:rsid w:val="5E987478"/>
    <w:rsid w:val="5E9C3956"/>
    <w:rsid w:val="5E9D066B"/>
    <w:rsid w:val="5EA6661A"/>
    <w:rsid w:val="5EA9583B"/>
    <w:rsid w:val="5EB51602"/>
    <w:rsid w:val="5EB654CE"/>
    <w:rsid w:val="5EB909A5"/>
    <w:rsid w:val="5EBC4009"/>
    <w:rsid w:val="5EBD1717"/>
    <w:rsid w:val="5ED25F53"/>
    <w:rsid w:val="5EDA0E0F"/>
    <w:rsid w:val="5EDC569A"/>
    <w:rsid w:val="5EE04837"/>
    <w:rsid w:val="5EFC2412"/>
    <w:rsid w:val="5F0E63F6"/>
    <w:rsid w:val="5F1A59DB"/>
    <w:rsid w:val="5F1F6CF0"/>
    <w:rsid w:val="5F2C36CE"/>
    <w:rsid w:val="5F3267A9"/>
    <w:rsid w:val="5F48171D"/>
    <w:rsid w:val="5F4C76BC"/>
    <w:rsid w:val="5F5123EE"/>
    <w:rsid w:val="5F564B62"/>
    <w:rsid w:val="5F5B6114"/>
    <w:rsid w:val="5F5C70C5"/>
    <w:rsid w:val="5F6044F0"/>
    <w:rsid w:val="5F6A56BA"/>
    <w:rsid w:val="5F6B6CF6"/>
    <w:rsid w:val="5F833C87"/>
    <w:rsid w:val="5F884291"/>
    <w:rsid w:val="5F8B72B5"/>
    <w:rsid w:val="5F905DE9"/>
    <w:rsid w:val="5FA3593B"/>
    <w:rsid w:val="5FA652AF"/>
    <w:rsid w:val="5FAB19BC"/>
    <w:rsid w:val="5FAB1B49"/>
    <w:rsid w:val="5FAE2626"/>
    <w:rsid w:val="5FB215CA"/>
    <w:rsid w:val="5FC25C18"/>
    <w:rsid w:val="5FC661AA"/>
    <w:rsid w:val="5FCB2266"/>
    <w:rsid w:val="5FCB3E5E"/>
    <w:rsid w:val="5FD17F05"/>
    <w:rsid w:val="5FDD2F2B"/>
    <w:rsid w:val="5FE0496F"/>
    <w:rsid w:val="5FF11749"/>
    <w:rsid w:val="5FF15E1A"/>
    <w:rsid w:val="5FFA3926"/>
    <w:rsid w:val="6008196F"/>
    <w:rsid w:val="600F6E5C"/>
    <w:rsid w:val="6016080A"/>
    <w:rsid w:val="60177D10"/>
    <w:rsid w:val="602413D5"/>
    <w:rsid w:val="60247470"/>
    <w:rsid w:val="602E74B3"/>
    <w:rsid w:val="60384D49"/>
    <w:rsid w:val="603F24D7"/>
    <w:rsid w:val="60402CAB"/>
    <w:rsid w:val="60474586"/>
    <w:rsid w:val="606763C5"/>
    <w:rsid w:val="60681AA1"/>
    <w:rsid w:val="607617CD"/>
    <w:rsid w:val="607B6F51"/>
    <w:rsid w:val="60804057"/>
    <w:rsid w:val="608B4E9B"/>
    <w:rsid w:val="608C6D1E"/>
    <w:rsid w:val="608E6674"/>
    <w:rsid w:val="609C68E1"/>
    <w:rsid w:val="609E3D5F"/>
    <w:rsid w:val="609E5540"/>
    <w:rsid w:val="609E752E"/>
    <w:rsid w:val="60A8713F"/>
    <w:rsid w:val="60AD2893"/>
    <w:rsid w:val="60D0767A"/>
    <w:rsid w:val="60D43CA2"/>
    <w:rsid w:val="60D508A9"/>
    <w:rsid w:val="60DF0F01"/>
    <w:rsid w:val="60E13442"/>
    <w:rsid w:val="60E5509C"/>
    <w:rsid w:val="60E81D80"/>
    <w:rsid w:val="60F24200"/>
    <w:rsid w:val="60F87E69"/>
    <w:rsid w:val="60FF2303"/>
    <w:rsid w:val="610C7C25"/>
    <w:rsid w:val="610E46B8"/>
    <w:rsid w:val="610F47BE"/>
    <w:rsid w:val="61104407"/>
    <w:rsid w:val="6112479A"/>
    <w:rsid w:val="6114116E"/>
    <w:rsid w:val="611603CA"/>
    <w:rsid w:val="61171007"/>
    <w:rsid w:val="611E1240"/>
    <w:rsid w:val="611E75F0"/>
    <w:rsid w:val="611F5ACA"/>
    <w:rsid w:val="61236B2F"/>
    <w:rsid w:val="61247012"/>
    <w:rsid w:val="61284031"/>
    <w:rsid w:val="61346BD7"/>
    <w:rsid w:val="613668D2"/>
    <w:rsid w:val="6143125B"/>
    <w:rsid w:val="6143619C"/>
    <w:rsid w:val="614860EE"/>
    <w:rsid w:val="614E0ED4"/>
    <w:rsid w:val="615317B8"/>
    <w:rsid w:val="6158313A"/>
    <w:rsid w:val="615A3C20"/>
    <w:rsid w:val="616178B1"/>
    <w:rsid w:val="61766B9F"/>
    <w:rsid w:val="617A6B67"/>
    <w:rsid w:val="618B637F"/>
    <w:rsid w:val="619B316D"/>
    <w:rsid w:val="619E488A"/>
    <w:rsid w:val="61A21348"/>
    <w:rsid w:val="61A3474F"/>
    <w:rsid w:val="61A847AD"/>
    <w:rsid w:val="61AF58F7"/>
    <w:rsid w:val="61BC3A33"/>
    <w:rsid w:val="61C71324"/>
    <w:rsid w:val="61CA0E07"/>
    <w:rsid w:val="61CF5655"/>
    <w:rsid w:val="61D367AF"/>
    <w:rsid w:val="61D82E2D"/>
    <w:rsid w:val="61E12168"/>
    <w:rsid w:val="61E21457"/>
    <w:rsid w:val="61F30FFE"/>
    <w:rsid w:val="61F960FA"/>
    <w:rsid w:val="6203067C"/>
    <w:rsid w:val="620A67CD"/>
    <w:rsid w:val="62167948"/>
    <w:rsid w:val="62170A70"/>
    <w:rsid w:val="621C7CFC"/>
    <w:rsid w:val="62265E2D"/>
    <w:rsid w:val="6233741A"/>
    <w:rsid w:val="623C4DCB"/>
    <w:rsid w:val="624E1A55"/>
    <w:rsid w:val="625125DB"/>
    <w:rsid w:val="625A26D9"/>
    <w:rsid w:val="625A74B9"/>
    <w:rsid w:val="625D40EA"/>
    <w:rsid w:val="626D6431"/>
    <w:rsid w:val="626F0F2A"/>
    <w:rsid w:val="62707D57"/>
    <w:rsid w:val="628023D9"/>
    <w:rsid w:val="62973411"/>
    <w:rsid w:val="62A22039"/>
    <w:rsid w:val="62A46B73"/>
    <w:rsid w:val="62A65BFC"/>
    <w:rsid w:val="62B74A0C"/>
    <w:rsid w:val="62BA3569"/>
    <w:rsid w:val="62BC63C1"/>
    <w:rsid w:val="62BD2240"/>
    <w:rsid w:val="62E81550"/>
    <w:rsid w:val="62E9769F"/>
    <w:rsid w:val="62EF2BC1"/>
    <w:rsid w:val="62FB168C"/>
    <w:rsid w:val="630C0617"/>
    <w:rsid w:val="630D425A"/>
    <w:rsid w:val="631E0EDF"/>
    <w:rsid w:val="63320891"/>
    <w:rsid w:val="63392D64"/>
    <w:rsid w:val="633A61BC"/>
    <w:rsid w:val="633C7D4A"/>
    <w:rsid w:val="633F2378"/>
    <w:rsid w:val="634B793A"/>
    <w:rsid w:val="63552F44"/>
    <w:rsid w:val="63586136"/>
    <w:rsid w:val="636949B7"/>
    <w:rsid w:val="6386386D"/>
    <w:rsid w:val="63946913"/>
    <w:rsid w:val="63A065F7"/>
    <w:rsid w:val="63A95364"/>
    <w:rsid w:val="63AC6B12"/>
    <w:rsid w:val="63B04244"/>
    <w:rsid w:val="63B47D50"/>
    <w:rsid w:val="63C41BC3"/>
    <w:rsid w:val="63DF0658"/>
    <w:rsid w:val="63F21C55"/>
    <w:rsid w:val="63FC40D0"/>
    <w:rsid w:val="64033F29"/>
    <w:rsid w:val="641958B2"/>
    <w:rsid w:val="64202FA9"/>
    <w:rsid w:val="64253C57"/>
    <w:rsid w:val="643210C1"/>
    <w:rsid w:val="6435169A"/>
    <w:rsid w:val="643E1FA0"/>
    <w:rsid w:val="6445791F"/>
    <w:rsid w:val="64503093"/>
    <w:rsid w:val="64592F43"/>
    <w:rsid w:val="645C36D6"/>
    <w:rsid w:val="64612382"/>
    <w:rsid w:val="64621C55"/>
    <w:rsid w:val="646641FC"/>
    <w:rsid w:val="646E1BC0"/>
    <w:rsid w:val="64723D7B"/>
    <w:rsid w:val="647A615A"/>
    <w:rsid w:val="64881765"/>
    <w:rsid w:val="648E0830"/>
    <w:rsid w:val="6491250D"/>
    <w:rsid w:val="64962355"/>
    <w:rsid w:val="64964B0B"/>
    <w:rsid w:val="64AE768C"/>
    <w:rsid w:val="64BA6222"/>
    <w:rsid w:val="64C425D7"/>
    <w:rsid w:val="64C81F67"/>
    <w:rsid w:val="64CE6D59"/>
    <w:rsid w:val="64CF7CAF"/>
    <w:rsid w:val="64E5252E"/>
    <w:rsid w:val="64E96545"/>
    <w:rsid w:val="64EC2109"/>
    <w:rsid w:val="64F02FD8"/>
    <w:rsid w:val="64F27C01"/>
    <w:rsid w:val="64FB6F71"/>
    <w:rsid w:val="64FE4D86"/>
    <w:rsid w:val="65221040"/>
    <w:rsid w:val="65223FE2"/>
    <w:rsid w:val="652C607A"/>
    <w:rsid w:val="65335FFF"/>
    <w:rsid w:val="65536B21"/>
    <w:rsid w:val="6556470B"/>
    <w:rsid w:val="656F45CD"/>
    <w:rsid w:val="65726005"/>
    <w:rsid w:val="657A2CB5"/>
    <w:rsid w:val="6580287D"/>
    <w:rsid w:val="658631EB"/>
    <w:rsid w:val="65867E42"/>
    <w:rsid w:val="658A3AB8"/>
    <w:rsid w:val="659B68F0"/>
    <w:rsid w:val="65A7772C"/>
    <w:rsid w:val="65AE499A"/>
    <w:rsid w:val="65BD2A52"/>
    <w:rsid w:val="65D91741"/>
    <w:rsid w:val="65E04302"/>
    <w:rsid w:val="65E262CA"/>
    <w:rsid w:val="65E7183A"/>
    <w:rsid w:val="65ED2AAC"/>
    <w:rsid w:val="65ED5566"/>
    <w:rsid w:val="65F16132"/>
    <w:rsid w:val="65F309EF"/>
    <w:rsid w:val="6600106B"/>
    <w:rsid w:val="66023DF7"/>
    <w:rsid w:val="660A583F"/>
    <w:rsid w:val="6614284A"/>
    <w:rsid w:val="662052D2"/>
    <w:rsid w:val="6620589A"/>
    <w:rsid w:val="66271915"/>
    <w:rsid w:val="6632027E"/>
    <w:rsid w:val="6632393F"/>
    <w:rsid w:val="664951EF"/>
    <w:rsid w:val="664E2459"/>
    <w:rsid w:val="66567C36"/>
    <w:rsid w:val="665A04FD"/>
    <w:rsid w:val="665C4D3B"/>
    <w:rsid w:val="665F535C"/>
    <w:rsid w:val="666B6D42"/>
    <w:rsid w:val="667D2E0E"/>
    <w:rsid w:val="668438B3"/>
    <w:rsid w:val="669127DA"/>
    <w:rsid w:val="6692737F"/>
    <w:rsid w:val="669900E2"/>
    <w:rsid w:val="66B53021"/>
    <w:rsid w:val="66B93EE2"/>
    <w:rsid w:val="66C251E1"/>
    <w:rsid w:val="66C41DFD"/>
    <w:rsid w:val="66C658BB"/>
    <w:rsid w:val="66C808BF"/>
    <w:rsid w:val="66D3757A"/>
    <w:rsid w:val="66D4193E"/>
    <w:rsid w:val="66D50F45"/>
    <w:rsid w:val="66D569F1"/>
    <w:rsid w:val="66D87683"/>
    <w:rsid w:val="66DD59D7"/>
    <w:rsid w:val="66DF5F85"/>
    <w:rsid w:val="66E0174F"/>
    <w:rsid w:val="66E347CE"/>
    <w:rsid w:val="66E7395F"/>
    <w:rsid w:val="66FE496E"/>
    <w:rsid w:val="67001E17"/>
    <w:rsid w:val="670E1FFD"/>
    <w:rsid w:val="671318E1"/>
    <w:rsid w:val="67216091"/>
    <w:rsid w:val="67330D6D"/>
    <w:rsid w:val="67375208"/>
    <w:rsid w:val="67420C95"/>
    <w:rsid w:val="674B5022"/>
    <w:rsid w:val="6753479A"/>
    <w:rsid w:val="67580555"/>
    <w:rsid w:val="675F40F2"/>
    <w:rsid w:val="6768323F"/>
    <w:rsid w:val="676D19B4"/>
    <w:rsid w:val="67776AA8"/>
    <w:rsid w:val="677A65D7"/>
    <w:rsid w:val="6781245C"/>
    <w:rsid w:val="67841B39"/>
    <w:rsid w:val="67843754"/>
    <w:rsid w:val="678D384A"/>
    <w:rsid w:val="67991535"/>
    <w:rsid w:val="67AB7282"/>
    <w:rsid w:val="67AD57D5"/>
    <w:rsid w:val="67AF1C24"/>
    <w:rsid w:val="67B11972"/>
    <w:rsid w:val="67BE6A74"/>
    <w:rsid w:val="67C02CF6"/>
    <w:rsid w:val="67C11228"/>
    <w:rsid w:val="67D700CB"/>
    <w:rsid w:val="67EC6845"/>
    <w:rsid w:val="67ED6E00"/>
    <w:rsid w:val="67F60008"/>
    <w:rsid w:val="67FB6D5F"/>
    <w:rsid w:val="6804415F"/>
    <w:rsid w:val="68092001"/>
    <w:rsid w:val="68117A1A"/>
    <w:rsid w:val="681C2FBA"/>
    <w:rsid w:val="68231BA7"/>
    <w:rsid w:val="68241DAE"/>
    <w:rsid w:val="6825542D"/>
    <w:rsid w:val="6827775E"/>
    <w:rsid w:val="682809CB"/>
    <w:rsid w:val="68320866"/>
    <w:rsid w:val="68321804"/>
    <w:rsid w:val="685328E3"/>
    <w:rsid w:val="68533FB4"/>
    <w:rsid w:val="68557D1A"/>
    <w:rsid w:val="685C5BBD"/>
    <w:rsid w:val="686127B0"/>
    <w:rsid w:val="6863691D"/>
    <w:rsid w:val="686A2B1F"/>
    <w:rsid w:val="68712D8D"/>
    <w:rsid w:val="68740FCE"/>
    <w:rsid w:val="68796098"/>
    <w:rsid w:val="687F1057"/>
    <w:rsid w:val="687F5E86"/>
    <w:rsid w:val="68903E28"/>
    <w:rsid w:val="689744CF"/>
    <w:rsid w:val="689C3CDD"/>
    <w:rsid w:val="68A7319D"/>
    <w:rsid w:val="68AA11F4"/>
    <w:rsid w:val="68AA51F3"/>
    <w:rsid w:val="68B51BC3"/>
    <w:rsid w:val="68B5658D"/>
    <w:rsid w:val="68BE4FED"/>
    <w:rsid w:val="68C14CD2"/>
    <w:rsid w:val="68C8040D"/>
    <w:rsid w:val="68CB14F2"/>
    <w:rsid w:val="68D00C79"/>
    <w:rsid w:val="68D73B69"/>
    <w:rsid w:val="68DF7AD3"/>
    <w:rsid w:val="68E547CD"/>
    <w:rsid w:val="68E87777"/>
    <w:rsid w:val="68E87F06"/>
    <w:rsid w:val="68FB172E"/>
    <w:rsid w:val="69014CE7"/>
    <w:rsid w:val="6905298A"/>
    <w:rsid w:val="693407FF"/>
    <w:rsid w:val="69347A32"/>
    <w:rsid w:val="69430528"/>
    <w:rsid w:val="695E5B4F"/>
    <w:rsid w:val="69671B0E"/>
    <w:rsid w:val="696722A7"/>
    <w:rsid w:val="696C6F33"/>
    <w:rsid w:val="69745EF8"/>
    <w:rsid w:val="69770439"/>
    <w:rsid w:val="69774E6A"/>
    <w:rsid w:val="697C647D"/>
    <w:rsid w:val="697E59BF"/>
    <w:rsid w:val="698406F1"/>
    <w:rsid w:val="69844CE6"/>
    <w:rsid w:val="69870794"/>
    <w:rsid w:val="698E4CFE"/>
    <w:rsid w:val="699309B3"/>
    <w:rsid w:val="69935A63"/>
    <w:rsid w:val="699F43B7"/>
    <w:rsid w:val="69AB3BD9"/>
    <w:rsid w:val="69AC1C2E"/>
    <w:rsid w:val="69B01755"/>
    <w:rsid w:val="69B460B1"/>
    <w:rsid w:val="69BA7856"/>
    <w:rsid w:val="69C20109"/>
    <w:rsid w:val="69CC360C"/>
    <w:rsid w:val="69D045EC"/>
    <w:rsid w:val="69D2365A"/>
    <w:rsid w:val="69DA5463"/>
    <w:rsid w:val="69ED4D3F"/>
    <w:rsid w:val="69F52651"/>
    <w:rsid w:val="6A1A42C7"/>
    <w:rsid w:val="6A1E339F"/>
    <w:rsid w:val="6A2C20A7"/>
    <w:rsid w:val="6A3077A9"/>
    <w:rsid w:val="6A346F44"/>
    <w:rsid w:val="6A351701"/>
    <w:rsid w:val="6A37373C"/>
    <w:rsid w:val="6A3A7DA3"/>
    <w:rsid w:val="6A3F0C4B"/>
    <w:rsid w:val="6A3F1CEE"/>
    <w:rsid w:val="6A4429DB"/>
    <w:rsid w:val="6A48292C"/>
    <w:rsid w:val="6A5200B5"/>
    <w:rsid w:val="6A603239"/>
    <w:rsid w:val="6A62212E"/>
    <w:rsid w:val="6A647FBA"/>
    <w:rsid w:val="6A673BC4"/>
    <w:rsid w:val="6A740BD8"/>
    <w:rsid w:val="6A766709"/>
    <w:rsid w:val="6A8252D6"/>
    <w:rsid w:val="6A853B98"/>
    <w:rsid w:val="6A900AEC"/>
    <w:rsid w:val="6A954458"/>
    <w:rsid w:val="6A9D2B1B"/>
    <w:rsid w:val="6AA65E50"/>
    <w:rsid w:val="6AB130E5"/>
    <w:rsid w:val="6AB51C27"/>
    <w:rsid w:val="6AB805AD"/>
    <w:rsid w:val="6ABA6506"/>
    <w:rsid w:val="6AD94EB8"/>
    <w:rsid w:val="6ADF6DBF"/>
    <w:rsid w:val="6AEB51E3"/>
    <w:rsid w:val="6AF61EFB"/>
    <w:rsid w:val="6AF679E4"/>
    <w:rsid w:val="6AFA049C"/>
    <w:rsid w:val="6AFD0104"/>
    <w:rsid w:val="6AFD3736"/>
    <w:rsid w:val="6B152A0B"/>
    <w:rsid w:val="6B210B38"/>
    <w:rsid w:val="6B2A08C8"/>
    <w:rsid w:val="6B2A1EB5"/>
    <w:rsid w:val="6B391548"/>
    <w:rsid w:val="6B3F02E0"/>
    <w:rsid w:val="6B403383"/>
    <w:rsid w:val="6B461C3A"/>
    <w:rsid w:val="6B4D3299"/>
    <w:rsid w:val="6B4D50CC"/>
    <w:rsid w:val="6B6030F9"/>
    <w:rsid w:val="6B71610C"/>
    <w:rsid w:val="6B8536A2"/>
    <w:rsid w:val="6B881D91"/>
    <w:rsid w:val="6B8C0F5C"/>
    <w:rsid w:val="6B905508"/>
    <w:rsid w:val="6B926613"/>
    <w:rsid w:val="6B9A772D"/>
    <w:rsid w:val="6BA01ABA"/>
    <w:rsid w:val="6BB50D52"/>
    <w:rsid w:val="6BB8700E"/>
    <w:rsid w:val="6BBB5B96"/>
    <w:rsid w:val="6BBC6302"/>
    <w:rsid w:val="6BCC0025"/>
    <w:rsid w:val="6BD0110D"/>
    <w:rsid w:val="6BD91F0A"/>
    <w:rsid w:val="6BDF358E"/>
    <w:rsid w:val="6BE73179"/>
    <w:rsid w:val="6BE76964"/>
    <w:rsid w:val="6BE8285B"/>
    <w:rsid w:val="6BF44F88"/>
    <w:rsid w:val="6BF812B0"/>
    <w:rsid w:val="6C0A4497"/>
    <w:rsid w:val="6C0B0677"/>
    <w:rsid w:val="6C1C2AED"/>
    <w:rsid w:val="6C322BB1"/>
    <w:rsid w:val="6C3B2B67"/>
    <w:rsid w:val="6C45407D"/>
    <w:rsid w:val="6C470AA3"/>
    <w:rsid w:val="6C49411A"/>
    <w:rsid w:val="6C5750F3"/>
    <w:rsid w:val="6C5E413C"/>
    <w:rsid w:val="6C5F0A3F"/>
    <w:rsid w:val="6C6B2D49"/>
    <w:rsid w:val="6C8167D0"/>
    <w:rsid w:val="6C8E228F"/>
    <w:rsid w:val="6C8F7CDA"/>
    <w:rsid w:val="6C9C7806"/>
    <w:rsid w:val="6CA17156"/>
    <w:rsid w:val="6CA25215"/>
    <w:rsid w:val="6CA6302E"/>
    <w:rsid w:val="6CAD089A"/>
    <w:rsid w:val="6CB82836"/>
    <w:rsid w:val="6CBC298C"/>
    <w:rsid w:val="6CBC7DDC"/>
    <w:rsid w:val="6CCF688E"/>
    <w:rsid w:val="6CD234E3"/>
    <w:rsid w:val="6CD270D0"/>
    <w:rsid w:val="6CE04B49"/>
    <w:rsid w:val="6CED00E1"/>
    <w:rsid w:val="6D126EEA"/>
    <w:rsid w:val="6D136406"/>
    <w:rsid w:val="6D1978AA"/>
    <w:rsid w:val="6D20420A"/>
    <w:rsid w:val="6D2E00E3"/>
    <w:rsid w:val="6D332603"/>
    <w:rsid w:val="6D4013EB"/>
    <w:rsid w:val="6D48090E"/>
    <w:rsid w:val="6D4A74D5"/>
    <w:rsid w:val="6D4F324B"/>
    <w:rsid w:val="6D535020"/>
    <w:rsid w:val="6D577625"/>
    <w:rsid w:val="6D5B6860"/>
    <w:rsid w:val="6D60152A"/>
    <w:rsid w:val="6D6B4EF2"/>
    <w:rsid w:val="6D6D764C"/>
    <w:rsid w:val="6D780DB3"/>
    <w:rsid w:val="6D7E6CB1"/>
    <w:rsid w:val="6D7F1CB5"/>
    <w:rsid w:val="6D820DAD"/>
    <w:rsid w:val="6D8657C7"/>
    <w:rsid w:val="6D8B379F"/>
    <w:rsid w:val="6D8C366D"/>
    <w:rsid w:val="6D9414CE"/>
    <w:rsid w:val="6D9E6E21"/>
    <w:rsid w:val="6DAE3677"/>
    <w:rsid w:val="6DAE6093"/>
    <w:rsid w:val="6DAF622F"/>
    <w:rsid w:val="6DBA2603"/>
    <w:rsid w:val="6DD13893"/>
    <w:rsid w:val="6DE31248"/>
    <w:rsid w:val="6DE50D6F"/>
    <w:rsid w:val="6DF44D8F"/>
    <w:rsid w:val="6DFA76FD"/>
    <w:rsid w:val="6DFB794D"/>
    <w:rsid w:val="6E076416"/>
    <w:rsid w:val="6E0A00E4"/>
    <w:rsid w:val="6E0D0176"/>
    <w:rsid w:val="6E0E3468"/>
    <w:rsid w:val="6E1338D2"/>
    <w:rsid w:val="6E186781"/>
    <w:rsid w:val="6E225989"/>
    <w:rsid w:val="6E404807"/>
    <w:rsid w:val="6E425A82"/>
    <w:rsid w:val="6E452341"/>
    <w:rsid w:val="6E453665"/>
    <w:rsid w:val="6E4C131D"/>
    <w:rsid w:val="6E555352"/>
    <w:rsid w:val="6E610F65"/>
    <w:rsid w:val="6E6D2CB3"/>
    <w:rsid w:val="6E6E0DA2"/>
    <w:rsid w:val="6E6E6C68"/>
    <w:rsid w:val="6E8A4063"/>
    <w:rsid w:val="6E8A7BC0"/>
    <w:rsid w:val="6E8B19C5"/>
    <w:rsid w:val="6E8F668A"/>
    <w:rsid w:val="6E9246AB"/>
    <w:rsid w:val="6EA93A40"/>
    <w:rsid w:val="6EAB4B41"/>
    <w:rsid w:val="6EC17DAA"/>
    <w:rsid w:val="6EC53391"/>
    <w:rsid w:val="6EC730B8"/>
    <w:rsid w:val="6EC90B75"/>
    <w:rsid w:val="6EE97975"/>
    <w:rsid w:val="6EEA6E55"/>
    <w:rsid w:val="6EF2051A"/>
    <w:rsid w:val="6EFA0F50"/>
    <w:rsid w:val="6F05259F"/>
    <w:rsid w:val="6F054805"/>
    <w:rsid w:val="6F0F2732"/>
    <w:rsid w:val="6F151A39"/>
    <w:rsid w:val="6F227EC2"/>
    <w:rsid w:val="6F25396E"/>
    <w:rsid w:val="6F284898"/>
    <w:rsid w:val="6F373A8A"/>
    <w:rsid w:val="6F3771E8"/>
    <w:rsid w:val="6F38278C"/>
    <w:rsid w:val="6F3B684A"/>
    <w:rsid w:val="6F417641"/>
    <w:rsid w:val="6F423A34"/>
    <w:rsid w:val="6F484C57"/>
    <w:rsid w:val="6F5251DA"/>
    <w:rsid w:val="6F552F0F"/>
    <w:rsid w:val="6F575A14"/>
    <w:rsid w:val="6F62351B"/>
    <w:rsid w:val="6F730E67"/>
    <w:rsid w:val="6F77032B"/>
    <w:rsid w:val="6F7D116A"/>
    <w:rsid w:val="6F9246E2"/>
    <w:rsid w:val="6FC20523"/>
    <w:rsid w:val="6FCC70BE"/>
    <w:rsid w:val="6FCF719B"/>
    <w:rsid w:val="6FD244C6"/>
    <w:rsid w:val="6FD77204"/>
    <w:rsid w:val="6FE94CCE"/>
    <w:rsid w:val="6FF45E61"/>
    <w:rsid w:val="70005410"/>
    <w:rsid w:val="70024AEA"/>
    <w:rsid w:val="70050C1A"/>
    <w:rsid w:val="700B4E2C"/>
    <w:rsid w:val="700F23BB"/>
    <w:rsid w:val="70104702"/>
    <w:rsid w:val="70121B0F"/>
    <w:rsid w:val="701645D6"/>
    <w:rsid w:val="70225AE3"/>
    <w:rsid w:val="70243437"/>
    <w:rsid w:val="70281BD3"/>
    <w:rsid w:val="702B00FD"/>
    <w:rsid w:val="70300ECC"/>
    <w:rsid w:val="7031585D"/>
    <w:rsid w:val="7034271B"/>
    <w:rsid w:val="703D1D85"/>
    <w:rsid w:val="704320E2"/>
    <w:rsid w:val="704B5D8B"/>
    <w:rsid w:val="704D361A"/>
    <w:rsid w:val="706C18C5"/>
    <w:rsid w:val="70762A48"/>
    <w:rsid w:val="70923ABF"/>
    <w:rsid w:val="70A6325A"/>
    <w:rsid w:val="70AF2D16"/>
    <w:rsid w:val="70B31399"/>
    <w:rsid w:val="70B531A1"/>
    <w:rsid w:val="70B65E84"/>
    <w:rsid w:val="70B81385"/>
    <w:rsid w:val="70B90CAE"/>
    <w:rsid w:val="70BB7E0D"/>
    <w:rsid w:val="70BF3A3B"/>
    <w:rsid w:val="70D11A30"/>
    <w:rsid w:val="70D82849"/>
    <w:rsid w:val="70D86AA8"/>
    <w:rsid w:val="70DC065B"/>
    <w:rsid w:val="70FB35CC"/>
    <w:rsid w:val="71043585"/>
    <w:rsid w:val="710453B0"/>
    <w:rsid w:val="710A2C85"/>
    <w:rsid w:val="710D563C"/>
    <w:rsid w:val="71144C35"/>
    <w:rsid w:val="711D03D6"/>
    <w:rsid w:val="712675BA"/>
    <w:rsid w:val="712C2DEA"/>
    <w:rsid w:val="713E064E"/>
    <w:rsid w:val="714755FC"/>
    <w:rsid w:val="714861AA"/>
    <w:rsid w:val="714D04E0"/>
    <w:rsid w:val="715A1C85"/>
    <w:rsid w:val="71655847"/>
    <w:rsid w:val="71693E94"/>
    <w:rsid w:val="716E6670"/>
    <w:rsid w:val="71760158"/>
    <w:rsid w:val="717A31EB"/>
    <w:rsid w:val="71877636"/>
    <w:rsid w:val="718C4050"/>
    <w:rsid w:val="718E4E48"/>
    <w:rsid w:val="719279B0"/>
    <w:rsid w:val="719C6630"/>
    <w:rsid w:val="71B64669"/>
    <w:rsid w:val="71BE145A"/>
    <w:rsid w:val="71CA5D12"/>
    <w:rsid w:val="71CD282E"/>
    <w:rsid w:val="71CD2B90"/>
    <w:rsid w:val="71DB4F80"/>
    <w:rsid w:val="71E17E9E"/>
    <w:rsid w:val="71E42A18"/>
    <w:rsid w:val="71E94C2A"/>
    <w:rsid w:val="71EA4C5C"/>
    <w:rsid w:val="71FA3976"/>
    <w:rsid w:val="7201068E"/>
    <w:rsid w:val="721613C2"/>
    <w:rsid w:val="722A7F04"/>
    <w:rsid w:val="72330B88"/>
    <w:rsid w:val="723772D4"/>
    <w:rsid w:val="723F1732"/>
    <w:rsid w:val="7240076E"/>
    <w:rsid w:val="724167B1"/>
    <w:rsid w:val="724715A6"/>
    <w:rsid w:val="726760EA"/>
    <w:rsid w:val="72736691"/>
    <w:rsid w:val="728201EA"/>
    <w:rsid w:val="72A14777"/>
    <w:rsid w:val="72A56081"/>
    <w:rsid w:val="72A64332"/>
    <w:rsid w:val="72AC2963"/>
    <w:rsid w:val="72C229D6"/>
    <w:rsid w:val="72D31EB0"/>
    <w:rsid w:val="72D94D46"/>
    <w:rsid w:val="72E03435"/>
    <w:rsid w:val="72E70634"/>
    <w:rsid w:val="72F15001"/>
    <w:rsid w:val="72F31A1A"/>
    <w:rsid w:val="72F36EBB"/>
    <w:rsid w:val="72FA0B0A"/>
    <w:rsid w:val="730A7984"/>
    <w:rsid w:val="730B7116"/>
    <w:rsid w:val="73157131"/>
    <w:rsid w:val="731D2248"/>
    <w:rsid w:val="73206C08"/>
    <w:rsid w:val="732361E1"/>
    <w:rsid w:val="73271046"/>
    <w:rsid w:val="732C5E4B"/>
    <w:rsid w:val="732F365B"/>
    <w:rsid w:val="73344641"/>
    <w:rsid w:val="733B40CA"/>
    <w:rsid w:val="733B5A7E"/>
    <w:rsid w:val="733F592A"/>
    <w:rsid w:val="734B20A0"/>
    <w:rsid w:val="73515011"/>
    <w:rsid w:val="73521B9F"/>
    <w:rsid w:val="73690BC1"/>
    <w:rsid w:val="736F2ECF"/>
    <w:rsid w:val="737B027E"/>
    <w:rsid w:val="737E5171"/>
    <w:rsid w:val="73807215"/>
    <w:rsid w:val="73884D48"/>
    <w:rsid w:val="738B5B12"/>
    <w:rsid w:val="738C0DE0"/>
    <w:rsid w:val="73A03027"/>
    <w:rsid w:val="73A6225C"/>
    <w:rsid w:val="73B963A9"/>
    <w:rsid w:val="73BD5318"/>
    <w:rsid w:val="73C21F94"/>
    <w:rsid w:val="73CE1779"/>
    <w:rsid w:val="73D05AFE"/>
    <w:rsid w:val="73D40D51"/>
    <w:rsid w:val="73DC33DC"/>
    <w:rsid w:val="73DD4334"/>
    <w:rsid w:val="73E54902"/>
    <w:rsid w:val="73F02C6D"/>
    <w:rsid w:val="73F15088"/>
    <w:rsid w:val="73F21DE5"/>
    <w:rsid w:val="73F454BE"/>
    <w:rsid w:val="74057F41"/>
    <w:rsid w:val="74060FC4"/>
    <w:rsid w:val="740F2736"/>
    <w:rsid w:val="74177891"/>
    <w:rsid w:val="741E0AD3"/>
    <w:rsid w:val="74272183"/>
    <w:rsid w:val="743B29B6"/>
    <w:rsid w:val="743E163E"/>
    <w:rsid w:val="743E67EE"/>
    <w:rsid w:val="74485869"/>
    <w:rsid w:val="7455525D"/>
    <w:rsid w:val="74613BBE"/>
    <w:rsid w:val="746A2D9E"/>
    <w:rsid w:val="747B0F4F"/>
    <w:rsid w:val="747B1F72"/>
    <w:rsid w:val="74893513"/>
    <w:rsid w:val="748B0B33"/>
    <w:rsid w:val="748C2BBA"/>
    <w:rsid w:val="74917F34"/>
    <w:rsid w:val="749A3849"/>
    <w:rsid w:val="74A2600F"/>
    <w:rsid w:val="74B36969"/>
    <w:rsid w:val="74B41D99"/>
    <w:rsid w:val="74B71C22"/>
    <w:rsid w:val="74BB1CB0"/>
    <w:rsid w:val="74BD43C3"/>
    <w:rsid w:val="74BF2C98"/>
    <w:rsid w:val="74C30156"/>
    <w:rsid w:val="74D8119C"/>
    <w:rsid w:val="74E847AA"/>
    <w:rsid w:val="74EB5E6D"/>
    <w:rsid w:val="74EC3A4E"/>
    <w:rsid w:val="74F21526"/>
    <w:rsid w:val="74F61C9D"/>
    <w:rsid w:val="74F968C8"/>
    <w:rsid w:val="750012AD"/>
    <w:rsid w:val="75103EE1"/>
    <w:rsid w:val="751F21C3"/>
    <w:rsid w:val="7520090C"/>
    <w:rsid w:val="75293505"/>
    <w:rsid w:val="753908AB"/>
    <w:rsid w:val="75407389"/>
    <w:rsid w:val="75420E0B"/>
    <w:rsid w:val="75443E06"/>
    <w:rsid w:val="75460B46"/>
    <w:rsid w:val="754D1349"/>
    <w:rsid w:val="755B4E6E"/>
    <w:rsid w:val="75612DDB"/>
    <w:rsid w:val="75627390"/>
    <w:rsid w:val="756B3BCF"/>
    <w:rsid w:val="756C577C"/>
    <w:rsid w:val="75731E34"/>
    <w:rsid w:val="757A6823"/>
    <w:rsid w:val="757B75AE"/>
    <w:rsid w:val="757E6B84"/>
    <w:rsid w:val="757F43FD"/>
    <w:rsid w:val="75816896"/>
    <w:rsid w:val="7586586A"/>
    <w:rsid w:val="758E720A"/>
    <w:rsid w:val="75901E8C"/>
    <w:rsid w:val="759B3003"/>
    <w:rsid w:val="759C434D"/>
    <w:rsid w:val="75A25B33"/>
    <w:rsid w:val="75A9793D"/>
    <w:rsid w:val="75AE04DE"/>
    <w:rsid w:val="75B527A2"/>
    <w:rsid w:val="75BF3AA1"/>
    <w:rsid w:val="75C02BF7"/>
    <w:rsid w:val="75C45EEA"/>
    <w:rsid w:val="75C521B1"/>
    <w:rsid w:val="75C848A0"/>
    <w:rsid w:val="75C874D5"/>
    <w:rsid w:val="75DE4A9C"/>
    <w:rsid w:val="75E06812"/>
    <w:rsid w:val="75E20C1B"/>
    <w:rsid w:val="75ED23B3"/>
    <w:rsid w:val="75FF64BC"/>
    <w:rsid w:val="760E6394"/>
    <w:rsid w:val="761C61BA"/>
    <w:rsid w:val="761E6740"/>
    <w:rsid w:val="762435DF"/>
    <w:rsid w:val="76270791"/>
    <w:rsid w:val="762D3A59"/>
    <w:rsid w:val="762F2EE3"/>
    <w:rsid w:val="76301034"/>
    <w:rsid w:val="76372A66"/>
    <w:rsid w:val="76375D99"/>
    <w:rsid w:val="7647559D"/>
    <w:rsid w:val="76552853"/>
    <w:rsid w:val="766308DC"/>
    <w:rsid w:val="767705D0"/>
    <w:rsid w:val="767E4E27"/>
    <w:rsid w:val="76822991"/>
    <w:rsid w:val="76854FAF"/>
    <w:rsid w:val="768675F3"/>
    <w:rsid w:val="76AD3A73"/>
    <w:rsid w:val="76BD5E5F"/>
    <w:rsid w:val="76BE64B5"/>
    <w:rsid w:val="76C50280"/>
    <w:rsid w:val="76D84C8E"/>
    <w:rsid w:val="76DF7F2B"/>
    <w:rsid w:val="76E30996"/>
    <w:rsid w:val="76E501DA"/>
    <w:rsid w:val="76EE6041"/>
    <w:rsid w:val="76F00486"/>
    <w:rsid w:val="76F731E9"/>
    <w:rsid w:val="77020BCE"/>
    <w:rsid w:val="77037115"/>
    <w:rsid w:val="770C614A"/>
    <w:rsid w:val="770F3C3D"/>
    <w:rsid w:val="7725521A"/>
    <w:rsid w:val="77256998"/>
    <w:rsid w:val="77296E39"/>
    <w:rsid w:val="773650B8"/>
    <w:rsid w:val="773C7AA7"/>
    <w:rsid w:val="77431220"/>
    <w:rsid w:val="77431501"/>
    <w:rsid w:val="77435152"/>
    <w:rsid w:val="774B103D"/>
    <w:rsid w:val="774F305D"/>
    <w:rsid w:val="775F160D"/>
    <w:rsid w:val="775F2FED"/>
    <w:rsid w:val="77617D35"/>
    <w:rsid w:val="776401F4"/>
    <w:rsid w:val="77667067"/>
    <w:rsid w:val="776B7E6E"/>
    <w:rsid w:val="776D44F7"/>
    <w:rsid w:val="7771041C"/>
    <w:rsid w:val="778B6CD7"/>
    <w:rsid w:val="778B7BEA"/>
    <w:rsid w:val="778E733A"/>
    <w:rsid w:val="779613FF"/>
    <w:rsid w:val="779734F7"/>
    <w:rsid w:val="779A364A"/>
    <w:rsid w:val="77B10D09"/>
    <w:rsid w:val="77B80435"/>
    <w:rsid w:val="77CA14DF"/>
    <w:rsid w:val="77CE0506"/>
    <w:rsid w:val="77CE0DD7"/>
    <w:rsid w:val="77CF47B5"/>
    <w:rsid w:val="77CF5E0A"/>
    <w:rsid w:val="77D36DAA"/>
    <w:rsid w:val="77DE7637"/>
    <w:rsid w:val="77E51EF2"/>
    <w:rsid w:val="77EE2DC6"/>
    <w:rsid w:val="77F45056"/>
    <w:rsid w:val="77FB3CD7"/>
    <w:rsid w:val="78002F3F"/>
    <w:rsid w:val="780150EE"/>
    <w:rsid w:val="780328E2"/>
    <w:rsid w:val="7806129C"/>
    <w:rsid w:val="78115DCE"/>
    <w:rsid w:val="78145D42"/>
    <w:rsid w:val="78147B63"/>
    <w:rsid w:val="781D0079"/>
    <w:rsid w:val="781D25EE"/>
    <w:rsid w:val="781F13E4"/>
    <w:rsid w:val="782931A7"/>
    <w:rsid w:val="783769E1"/>
    <w:rsid w:val="783F7BF5"/>
    <w:rsid w:val="784A53F2"/>
    <w:rsid w:val="784B5A51"/>
    <w:rsid w:val="78521EE2"/>
    <w:rsid w:val="785C6AED"/>
    <w:rsid w:val="7863207B"/>
    <w:rsid w:val="786954A5"/>
    <w:rsid w:val="786A7BE7"/>
    <w:rsid w:val="78721EAE"/>
    <w:rsid w:val="78775A29"/>
    <w:rsid w:val="787A256A"/>
    <w:rsid w:val="788B3FE1"/>
    <w:rsid w:val="78945882"/>
    <w:rsid w:val="789577DE"/>
    <w:rsid w:val="789A6EAF"/>
    <w:rsid w:val="78B218C6"/>
    <w:rsid w:val="78BF536B"/>
    <w:rsid w:val="78C12124"/>
    <w:rsid w:val="78C710AA"/>
    <w:rsid w:val="78CA1937"/>
    <w:rsid w:val="78E5186D"/>
    <w:rsid w:val="78E849CB"/>
    <w:rsid w:val="78EA6A0C"/>
    <w:rsid w:val="78F32753"/>
    <w:rsid w:val="78F741F0"/>
    <w:rsid w:val="79012CA6"/>
    <w:rsid w:val="79043037"/>
    <w:rsid w:val="791D778C"/>
    <w:rsid w:val="791E6594"/>
    <w:rsid w:val="792331A9"/>
    <w:rsid w:val="79292B92"/>
    <w:rsid w:val="792B4668"/>
    <w:rsid w:val="79327368"/>
    <w:rsid w:val="79376785"/>
    <w:rsid w:val="79437FE9"/>
    <w:rsid w:val="79474DC3"/>
    <w:rsid w:val="794C1E70"/>
    <w:rsid w:val="795412E3"/>
    <w:rsid w:val="795903DF"/>
    <w:rsid w:val="795963BD"/>
    <w:rsid w:val="795B4F39"/>
    <w:rsid w:val="795E4328"/>
    <w:rsid w:val="79642713"/>
    <w:rsid w:val="796B30C1"/>
    <w:rsid w:val="796B416D"/>
    <w:rsid w:val="79723105"/>
    <w:rsid w:val="79752B8F"/>
    <w:rsid w:val="797A378D"/>
    <w:rsid w:val="79836E5E"/>
    <w:rsid w:val="7983761D"/>
    <w:rsid w:val="798C7264"/>
    <w:rsid w:val="798D314E"/>
    <w:rsid w:val="79A34E30"/>
    <w:rsid w:val="79A53EE6"/>
    <w:rsid w:val="79A55C24"/>
    <w:rsid w:val="79C85015"/>
    <w:rsid w:val="79C91B86"/>
    <w:rsid w:val="79CB3AAC"/>
    <w:rsid w:val="79DB180B"/>
    <w:rsid w:val="79F1549C"/>
    <w:rsid w:val="7A03549C"/>
    <w:rsid w:val="7A053A3C"/>
    <w:rsid w:val="7A073126"/>
    <w:rsid w:val="7A0825C7"/>
    <w:rsid w:val="7A0B243D"/>
    <w:rsid w:val="7A154F16"/>
    <w:rsid w:val="7A1A5A9C"/>
    <w:rsid w:val="7A1B22BA"/>
    <w:rsid w:val="7A213EDE"/>
    <w:rsid w:val="7A2B26DE"/>
    <w:rsid w:val="7A2D4BFF"/>
    <w:rsid w:val="7A323012"/>
    <w:rsid w:val="7A5514B7"/>
    <w:rsid w:val="7A5D1FE7"/>
    <w:rsid w:val="7A616BF0"/>
    <w:rsid w:val="7A63376F"/>
    <w:rsid w:val="7A673611"/>
    <w:rsid w:val="7A6D4132"/>
    <w:rsid w:val="7A7067F8"/>
    <w:rsid w:val="7A747C57"/>
    <w:rsid w:val="7A78606E"/>
    <w:rsid w:val="7A7873EF"/>
    <w:rsid w:val="7A787F4A"/>
    <w:rsid w:val="7A7B1BC0"/>
    <w:rsid w:val="7A7C7BAD"/>
    <w:rsid w:val="7A860BAC"/>
    <w:rsid w:val="7A8C2E88"/>
    <w:rsid w:val="7A945940"/>
    <w:rsid w:val="7AA05E00"/>
    <w:rsid w:val="7AA22861"/>
    <w:rsid w:val="7AA4585C"/>
    <w:rsid w:val="7AAB3FEA"/>
    <w:rsid w:val="7ADB6A1B"/>
    <w:rsid w:val="7ADD1700"/>
    <w:rsid w:val="7AE06750"/>
    <w:rsid w:val="7AE270A5"/>
    <w:rsid w:val="7AE34CE7"/>
    <w:rsid w:val="7AE50ED0"/>
    <w:rsid w:val="7AE83AB9"/>
    <w:rsid w:val="7AF264F4"/>
    <w:rsid w:val="7AFA4E88"/>
    <w:rsid w:val="7AFD21A8"/>
    <w:rsid w:val="7B06785C"/>
    <w:rsid w:val="7B096960"/>
    <w:rsid w:val="7B122E70"/>
    <w:rsid w:val="7B14348E"/>
    <w:rsid w:val="7B1675A2"/>
    <w:rsid w:val="7B181495"/>
    <w:rsid w:val="7B1C5A17"/>
    <w:rsid w:val="7B1C6FA3"/>
    <w:rsid w:val="7B203677"/>
    <w:rsid w:val="7B2B017C"/>
    <w:rsid w:val="7B3D721D"/>
    <w:rsid w:val="7B40343D"/>
    <w:rsid w:val="7B4A3E8C"/>
    <w:rsid w:val="7B4B71DF"/>
    <w:rsid w:val="7B4F63BF"/>
    <w:rsid w:val="7B5126AB"/>
    <w:rsid w:val="7B5C6C8B"/>
    <w:rsid w:val="7B632FB7"/>
    <w:rsid w:val="7B6E5ABA"/>
    <w:rsid w:val="7B737C09"/>
    <w:rsid w:val="7B786910"/>
    <w:rsid w:val="7B8E7275"/>
    <w:rsid w:val="7BAC5FA9"/>
    <w:rsid w:val="7BAD5A6D"/>
    <w:rsid w:val="7BB92547"/>
    <w:rsid w:val="7BC0566D"/>
    <w:rsid w:val="7BCD4411"/>
    <w:rsid w:val="7BD87E83"/>
    <w:rsid w:val="7BDF589E"/>
    <w:rsid w:val="7BEB7E92"/>
    <w:rsid w:val="7BF35701"/>
    <w:rsid w:val="7BF63D9C"/>
    <w:rsid w:val="7BF6477F"/>
    <w:rsid w:val="7BF9054C"/>
    <w:rsid w:val="7C0A4490"/>
    <w:rsid w:val="7C0B35AB"/>
    <w:rsid w:val="7C150F0E"/>
    <w:rsid w:val="7C1B314C"/>
    <w:rsid w:val="7C241986"/>
    <w:rsid w:val="7C241FD9"/>
    <w:rsid w:val="7C2A1688"/>
    <w:rsid w:val="7C355F0E"/>
    <w:rsid w:val="7C414972"/>
    <w:rsid w:val="7C444DA8"/>
    <w:rsid w:val="7C4701D4"/>
    <w:rsid w:val="7C50181C"/>
    <w:rsid w:val="7C526268"/>
    <w:rsid w:val="7C6640E5"/>
    <w:rsid w:val="7C665F35"/>
    <w:rsid w:val="7C6A224B"/>
    <w:rsid w:val="7C7077F9"/>
    <w:rsid w:val="7C766B5E"/>
    <w:rsid w:val="7C827590"/>
    <w:rsid w:val="7C9B1078"/>
    <w:rsid w:val="7C9D1515"/>
    <w:rsid w:val="7CA2539F"/>
    <w:rsid w:val="7CB4465C"/>
    <w:rsid w:val="7CB82569"/>
    <w:rsid w:val="7CC30B86"/>
    <w:rsid w:val="7CC46FD8"/>
    <w:rsid w:val="7CC62A88"/>
    <w:rsid w:val="7CD005BD"/>
    <w:rsid w:val="7CD5262E"/>
    <w:rsid w:val="7CD6097C"/>
    <w:rsid w:val="7CD93707"/>
    <w:rsid w:val="7CDC4795"/>
    <w:rsid w:val="7CED053C"/>
    <w:rsid w:val="7CF56118"/>
    <w:rsid w:val="7CFD5DA2"/>
    <w:rsid w:val="7CFE4B42"/>
    <w:rsid w:val="7D0316B1"/>
    <w:rsid w:val="7D087CB2"/>
    <w:rsid w:val="7D0C459D"/>
    <w:rsid w:val="7D1A23A3"/>
    <w:rsid w:val="7D253D28"/>
    <w:rsid w:val="7D284234"/>
    <w:rsid w:val="7D2F4DC1"/>
    <w:rsid w:val="7D3279F0"/>
    <w:rsid w:val="7D3554F1"/>
    <w:rsid w:val="7D3A16B9"/>
    <w:rsid w:val="7D4D0A56"/>
    <w:rsid w:val="7D4F1B77"/>
    <w:rsid w:val="7D552191"/>
    <w:rsid w:val="7D5C598A"/>
    <w:rsid w:val="7D6A1C9F"/>
    <w:rsid w:val="7D751F29"/>
    <w:rsid w:val="7D771E5C"/>
    <w:rsid w:val="7D795F70"/>
    <w:rsid w:val="7D7B27A4"/>
    <w:rsid w:val="7D8A4AD5"/>
    <w:rsid w:val="7D8E62CD"/>
    <w:rsid w:val="7D972992"/>
    <w:rsid w:val="7D9858E1"/>
    <w:rsid w:val="7D995D56"/>
    <w:rsid w:val="7DA7014C"/>
    <w:rsid w:val="7DAD6601"/>
    <w:rsid w:val="7DB638B1"/>
    <w:rsid w:val="7DB96A33"/>
    <w:rsid w:val="7DC66EB2"/>
    <w:rsid w:val="7DCF06E3"/>
    <w:rsid w:val="7DDA5311"/>
    <w:rsid w:val="7DDA7379"/>
    <w:rsid w:val="7DE040B4"/>
    <w:rsid w:val="7DE1661B"/>
    <w:rsid w:val="7DE45615"/>
    <w:rsid w:val="7DFB311F"/>
    <w:rsid w:val="7DFB3841"/>
    <w:rsid w:val="7E0163BB"/>
    <w:rsid w:val="7E0A7F3B"/>
    <w:rsid w:val="7E104515"/>
    <w:rsid w:val="7E11375D"/>
    <w:rsid w:val="7E1E001C"/>
    <w:rsid w:val="7E390922"/>
    <w:rsid w:val="7E403E14"/>
    <w:rsid w:val="7E490DE8"/>
    <w:rsid w:val="7E493C43"/>
    <w:rsid w:val="7E5731BB"/>
    <w:rsid w:val="7E5C083E"/>
    <w:rsid w:val="7E5D0DD3"/>
    <w:rsid w:val="7E5D482B"/>
    <w:rsid w:val="7E6354F2"/>
    <w:rsid w:val="7E635807"/>
    <w:rsid w:val="7E73643D"/>
    <w:rsid w:val="7E801497"/>
    <w:rsid w:val="7E94085D"/>
    <w:rsid w:val="7E9D3A8D"/>
    <w:rsid w:val="7EA85881"/>
    <w:rsid w:val="7EA935AF"/>
    <w:rsid w:val="7EB274E0"/>
    <w:rsid w:val="7EC0363D"/>
    <w:rsid w:val="7EC17A88"/>
    <w:rsid w:val="7EC35494"/>
    <w:rsid w:val="7ED055A0"/>
    <w:rsid w:val="7ED26D9A"/>
    <w:rsid w:val="7EE86735"/>
    <w:rsid w:val="7EEA0622"/>
    <w:rsid w:val="7EEB1F31"/>
    <w:rsid w:val="7F030CFB"/>
    <w:rsid w:val="7F0A6AD1"/>
    <w:rsid w:val="7F160224"/>
    <w:rsid w:val="7F1E4B6D"/>
    <w:rsid w:val="7F201324"/>
    <w:rsid w:val="7F2538E6"/>
    <w:rsid w:val="7F273293"/>
    <w:rsid w:val="7F2F6F33"/>
    <w:rsid w:val="7F396F04"/>
    <w:rsid w:val="7F402BDE"/>
    <w:rsid w:val="7F417BAD"/>
    <w:rsid w:val="7F4355A1"/>
    <w:rsid w:val="7F460193"/>
    <w:rsid w:val="7F501495"/>
    <w:rsid w:val="7F5455E5"/>
    <w:rsid w:val="7F551C92"/>
    <w:rsid w:val="7F6322E9"/>
    <w:rsid w:val="7F6D05E7"/>
    <w:rsid w:val="7F7A10BA"/>
    <w:rsid w:val="7F7E2DDA"/>
    <w:rsid w:val="7F836F91"/>
    <w:rsid w:val="7F8D69F3"/>
    <w:rsid w:val="7F962E16"/>
    <w:rsid w:val="7F9B17EC"/>
    <w:rsid w:val="7FA25708"/>
    <w:rsid w:val="7FA37202"/>
    <w:rsid w:val="7FB309A7"/>
    <w:rsid w:val="7FBE1AFC"/>
    <w:rsid w:val="7FC05A9F"/>
    <w:rsid w:val="7FC21782"/>
    <w:rsid w:val="7FC21D54"/>
    <w:rsid w:val="7FC303BF"/>
    <w:rsid w:val="7FD145B2"/>
    <w:rsid w:val="7FD217D9"/>
    <w:rsid w:val="7FD629D4"/>
    <w:rsid w:val="7FD6577D"/>
    <w:rsid w:val="7FD75E1F"/>
    <w:rsid w:val="7FDF44BA"/>
    <w:rsid w:val="7FE514A0"/>
    <w:rsid w:val="7FE73CED"/>
    <w:rsid w:val="7FF13465"/>
    <w:rsid w:val="7FF2249B"/>
    <w:rsid w:val="7FF92934"/>
    <w:rsid w:val="7FFA4276"/>
    <w:rsid w:val="7FFE6B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rFonts w:ascii="宋体" w:hAnsi="宋体" w:cs="宋体"/>
      <w:kern w:val="0"/>
    </w:r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0"/>
    <w:rPr>
      <w:kern w:val="2"/>
      <w:sz w:val="18"/>
      <w:szCs w:val="18"/>
    </w:rPr>
  </w:style>
  <w:style w:type="character" w:customStyle="1" w:styleId="11">
    <w:name w:val="font91"/>
    <w:basedOn w:val="9"/>
    <w:qFormat/>
    <w:uiPriority w:val="0"/>
    <w:rPr>
      <w:rFonts w:hint="eastAsia" w:ascii="宋体" w:hAnsi="宋体" w:eastAsia="宋体" w:cs="宋体"/>
      <w:b/>
      <w:color w:val="5B9BD5"/>
      <w:sz w:val="21"/>
      <w:szCs w:val="21"/>
      <w:u w:val="none"/>
    </w:rPr>
  </w:style>
  <w:style w:type="character" w:customStyle="1" w:styleId="12">
    <w:name w:val="font121"/>
    <w:basedOn w:val="9"/>
    <w:qFormat/>
    <w:uiPriority w:val="0"/>
    <w:rPr>
      <w:rFonts w:hint="eastAsia" w:ascii="仿宋" w:hAnsi="仿宋" w:eastAsia="仿宋" w:cs="仿宋"/>
      <w:color w:val="FF0000"/>
      <w:sz w:val="24"/>
      <w:szCs w:val="24"/>
      <w:u w:val="single"/>
    </w:rPr>
  </w:style>
  <w:style w:type="character" w:customStyle="1" w:styleId="13">
    <w:name w:val="font112"/>
    <w:basedOn w:val="9"/>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6</Pages>
  <Words>500</Words>
  <Characters>2853</Characters>
  <Lines>23</Lines>
  <Paragraphs>6</Paragraphs>
  <TotalTime>33</TotalTime>
  <ScaleCrop>false</ScaleCrop>
  <LinksUpToDate>false</LinksUpToDate>
  <CharactersWithSpaces>3347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2020-11-16T08:19:00Z</dcterms:created>
  <dc:creator>你是我最耀眼的阳光</dc:creator>
  <cp:lastModifiedBy>Administrator</cp:lastModifiedBy>
  <cp:lastPrinted>2021-09-08T02:51:00Z</cp:lastPrinted>
  <dcterms:modified xsi:type="dcterms:W3CDTF">2021-09-09T03:38:51Z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FAB2B028243142BFB0DE79E8439B161D</vt:lpwstr>
  </property>
</Properties>
</file>